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57CF" w14:textId="34EDBF7A" w:rsidR="009D65B3" w:rsidRPr="00CE1151" w:rsidRDefault="009D65B3" w:rsidP="00CE1151">
      <w:pPr>
        <w:spacing w:line="276" w:lineRule="auto"/>
        <w:jc w:val="center"/>
        <w:rPr>
          <w:rFonts w:ascii="Verdana" w:hAnsi="Verdana"/>
          <w:b/>
          <w:bCs/>
          <w:sz w:val="24"/>
          <w:szCs w:val="24"/>
        </w:rPr>
      </w:pPr>
      <w:r w:rsidRPr="009D65B3">
        <w:rPr>
          <w:rFonts w:ascii="Verdana" w:hAnsi="Verdana"/>
          <w:b/>
          <w:bCs/>
          <w:sz w:val="24"/>
          <w:szCs w:val="24"/>
        </w:rPr>
        <w:t>Sphere, There and Everywhere with Prism Sound Quality</w:t>
      </w:r>
    </w:p>
    <w:p w14:paraId="01A14B26" w14:textId="74F92A3E" w:rsidR="009D65B3" w:rsidRPr="009D65B3" w:rsidRDefault="009D65B3" w:rsidP="00474815">
      <w:pPr>
        <w:spacing w:line="276" w:lineRule="auto"/>
        <w:jc w:val="center"/>
        <w:rPr>
          <w:rFonts w:ascii="Verdana" w:hAnsi="Verdana"/>
          <w:i/>
          <w:iCs/>
          <w:sz w:val="20"/>
          <w:szCs w:val="20"/>
        </w:rPr>
      </w:pPr>
      <w:r w:rsidRPr="009D65B3">
        <w:rPr>
          <w:rFonts w:ascii="Verdana" w:hAnsi="Verdana"/>
          <w:i/>
          <w:iCs/>
          <w:sz w:val="20"/>
          <w:szCs w:val="20"/>
        </w:rPr>
        <w:t>Engineer and former Sphere studio owner Franc</w:t>
      </w:r>
      <w:r w:rsidR="00252B03">
        <w:rPr>
          <w:rFonts w:ascii="Verdana" w:hAnsi="Verdana"/>
          <w:i/>
          <w:iCs/>
          <w:sz w:val="20"/>
          <w:szCs w:val="20"/>
        </w:rPr>
        <w:t>esco</w:t>
      </w:r>
      <w:r w:rsidRPr="009D65B3">
        <w:rPr>
          <w:rFonts w:ascii="Verdana" w:hAnsi="Verdana"/>
          <w:i/>
          <w:iCs/>
          <w:sz w:val="20"/>
          <w:szCs w:val="20"/>
        </w:rPr>
        <w:t xml:space="preserve"> Cameli </w:t>
      </w:r>
      <w:r>
        <w:rPr>
          <w:rFonts w:ascii="Verdana" w:hAnsi="Verdana"/>
          <w:i/>
          <w:iCs/>
          <w:sz w:val="20"/>
          <w:szCs w:val="20"/>
        </w:rPr>
        <w:t xml:space="preserve">says the portability and flexibility of </w:t>
      </w:r>
      <w:r w:rsidRPr="009D65B3">
        <w:rPr>
          <w:rFonts w:ascii="Verdana" w:hAnsi="Verdana"/>
          <w:i/>
          <w:iCs/>
          <w:sz w:val="20"/>
          <w:szCs w:val="20"/>
        </w:rPr>
        <w:t>Prism Sound</w:t>
      </w:r>
      <w:r>
        <w:rPr>
          <w:rFonts w:ascii="Verdana" w:hAnsi="Verdana"/>
          <w:i/>
          <w:iCs/>
          <w:sz w:val="20"/>
          <w:szCs w:val="20"/>
        </w:rPr>
        <w:t>’s</w:t>
      </w:r>
      <w:r w:rsidRPr="009D65B3">
        <w:rPr>
          <w:rFonts w:ascii="Verdana" w:hAnsi="Verdana"/>
          <w:i/>
          <w:iCs/>
          <w:sz w:val="20"/>
          <w:szCs w:val="20"/>
        </w:rPr>
        <w:t xml:space="preserve"> Dream ADA-128 </w:t>
      </w:r>
      <w:r>
        <w:rPr>
          <w:rFonts w:ascii="Verdana" w:hAnsi="Verdana"/>
          <w:i/>
          <w:iCs/>
          <w:sz w:val="20"/>
          <w:szCs w:val="20"/>
        </w:rPr>
        <w:t>c</w:t>
      </w:r>
      <w:r w:rsidRPr="009D65B3">
        <w:rPr>
          <w:rFonts w:ascii="Verdana" w:hAnsi="Verdana"/>
          <w:i/>
          <w:iCs/>
          <w:sz w:val="20"/>
          <w:szCs w:val="20"/>
        </w:rPr>
        <w:t xml:space="preserve">onverter </w:t>
      </w:r>
      <w:r>
        <w:rPr>
          <w:rFonts w:ascii="Verdana" w:hAnsi="Verdana"/>
          <w:i/>
          <w:iCs/>
          <w:sz w:val="20"/>
          <w:szCs w:val="20"/>
        </w:rPr>
        <w:t>is ideal for his current workflow.</w:t>
      </w:r>
    </w:p>
    <w:p w14:paraId="26FD2B85" w14:textId="77777777" w:rsidR="00CE1151" w:rsidRDefault="00CE1151" w:rsidP="006C6600">
      <w:pPr>
        <w:spacing w:line="276" w:lineRule="auto"/>
        <w:jc w:val="both"/>
        <w:rPr>
          <w:rFonts w:ascii="Verdana" w:hAnsi="Verdana"/>
          <w:sz w:val="20"/>
          <w:szCs w:val="20"/>
        </w:rPr>
      </w:pPr>
    </w:p>
    <w:p w14:paraId="21ACF68F" w14:textId="1E3188B1" w:rsidR="003642F9" w:rsidRPr="006C6600" w:rsidRDefault="00CE1151" w:rsidP="006C6600">
      <w:pPr>
        <w:spacing w:line="276" w:lineRule="auto"/>
        <w:jc w:val="both"/>
        <w:rPr>
          <w:rFonts w:ascii="Verdana" w:hAnsi="Verdana"/>
          <w:sz w:val="20"/>
          <w:szCs w:val="20"/>
        </w:rPr>
      </w:pPr>
      <w:r w:rsidRPr="00CE1151">
        <w:rPr>
          <w:rFonts w:ascii="Verdana" w:hAnsi="Verdana"/>
          <w:b/>
          <w:bCs/>
          <w:sz w:val="20"/>
          <w:szCs w:val="20"/>
        </w:rPr>
        <w:t xml:space="preserve">Cambridge, UK. August </w:t>
      </w:r>
      <w:r w:rsidR="00C06924">
        <w:rPr>
          <w:rFonts w:ascii="Verdana" w:hAnsi="Verdana"/>
          <w:b/>
          <w:bCs/>
          <w:sz w:val="20"/>
          <w:szCs w:val="20"/>
        </w:rPr>
        <w:t>14</w:t>
      </w:r>
      <w:r w:rsidR="00C06924" w:rsidRPr="00C06924">
        <w:rPr>
          <w:rFonts w:ascii="Verdana" w:hAnsi="Verdana"/>
          <w:b/>
          <w:bCs/>
          <w:sz w:val="20"/>
          <w:szCs w:val="20"/>
          <w:vertAlign w:val="superscript"/>
        </w:rPr>
        <w:t>th</w:t>
      </w:r>
      <w:proofErr w:type="gramStart"/>
      <w:r w:rsidR="00C06924">
        <w:rPr>
          <w:rFonts w:ascii="Verdana" w:hAnsi="Verdana"/>
          <w:b/>
          <w:bCs/>
          <w:sz w:val="20"/>
          <w:szCs w:val="20"/>
        </w:rPr>
        <w:t xml:space="preserve"> </w:t>
      </w:r>
      <w:r w:rsidRPr="00CE1151">
        <w:rPr>
          <w:rFonts w:ascii="Verdana" w:hAnsi="Verdana"/>
          <w:b/>
          <w:bCs/>
          <w:sz w:val="20"/>
          <w:szCs w:val="20"/>
        </w:rPr>
        <w:t>2023</w:t>
      </w:r>
      <w:proofErr w:type="gramEnd"/>
      <w:r>
        <w:rPr>
          <w:rFonts w:ascii="Verdana" w:hAnsi="Verdana"/>
          <w:sz w:val="20"/>
          <w:szCs w:val="20"/>
        </w:rPr>
        <w:t xml:space="preserve">: </w:t>
      </w:r>
      <w:r w:rsidR="003642F9" w:rsidRPr="006C6600">
        <w:rPr>
          <w:rFonts w:ascii="Verdana" w:hAnsi="Verdana"/>
          <w:sz w:val="20"/>
          <w:szCs w:val="20"/>
        </w:rPr>
        <w:t>E</w:t>
      </w:r>
      <w:r w:rsidR="00B44FF5" w:rsidRPr="006C6600">
        <w:rPr>
          <w:rFonts w:ascii="Verdana" w:hAnsi="Verdana"/>
          <w:sz w:val="20"/>
          <w:szCs w:val="20"/>
        </w:rPr>
        <w:t>ngineer and producer Francesco Cameli</w:t>
      </w:r>
      <w:r w:rsidR="003642F9" w:rsidRPr="006C6600">
        <w:rPr>
          <w:rFonts w:ascii="Verdana" w:hAnsi="Verdana"/>
          <w:sz w:val="20"/>
          <w:szCs w:val="20"/>
        </w:rPr>
        <w:t>, the man behind the London and Los Angeles iterations of Sphere Studios, has become one of the first people in the world to own a new Prism Sound Dream ADA-128 multichannel converter.</w:t>
      </w:r>
    </w:p>
    <w:p w14:paraId="266824B6" w14:textId="363BCC38" w:rsidR="003261BE" w:rsidRPr="006C6600" w:rsidRDefault="003642F9" w:rsidP="006C6600">
      <w:pPr>
        <w:spacing w:line="276" w:lineRule="auto"/>
        <w:jc w:val="both"/>
        <w:rPr>
          <w:rFonts w:ascii="Verdana" w:hAnsi="Verdana"/>
          <w:sz w:val="20"/>
          <w:szCs w:val="20"/>
        </w:rPr>
      </w:pPr>
      <w:r w:rsidRPr="006C6600">
        <w:rPr>
          <w:rFonts w:ascii="Verdana" w:hAnsi="Verdana"/>
          <w:sz w:val="20"/>
          <w:szCs w:val="20"/>
        </w:rPr>
        <w:t xml:space="preserve">“It’s impressive,” says Cameli, who has been using Prism Sound converters for over 20 years. “The audio quality is everything you would expect from a Prism Sound product. It is sonically accurate and doesn’t colour the sound in any way, which is exactly what I want from a converter. I would far rather work with a converter that gives me </w:t>
      </w:r>
      <w:r w:rsidR="003261BE" w:rsidRPr="006C6600">
        <w:rPr>
          <w:rFonts w:ascii="Verdana" w:hAnsi="Verdana"/>
          <w:sz w:val="20"/>
          <w:szCs w:val="20"/>
        </w:rPr>
        <w:t xml:space="preserve">a </w:t>
      </w:r>
      <w:r w:rsidRPr="006C6600">
        <w:rPr>
          <w:rFonts w:ascii="Verdana" w:hAnsi="Verdana"/>
          <w:sz w:val="20"/>
          <w:szCs w:val="20"/>
        </w:rPr>
        <w:t xml:space="preserve">true representation of what I am recording, rather than something that makes everything sound warmer and brighter than it is. Prism Sound conversion is </w:t>
      </w:r>
      <w:r w:rsidR="003261BE" w:rsidRPr="006C6600">
        <w:rPr>
          <w:rFonts w:ascii="Verdana" w:hAnsi="Verdana"/>
          <w:sz w:val="20"/>
          <w:szCs w:val="20"/>
        </w:rPr>
        <w:t xml:space="preserve">always </w:t>
      </w:r>
      <w:r w:rsidRPr="006C6600">
        <w:rPr>
          <w:rFonts w:ascii="Verdana" w:hAnsi="Verdana"/>
          <w:sz w:val="20"/>
          <w:szCs w:val="20"/>
        </w:rPr>
        <w:t>honest</w:t>
      </w:r>
      <w:r w:rsidR="003261BE" w:rsidRPr="006C6600">
        <w:rPr>
          <w:rFonts w:ascii="Verdana" w:hAnsi="Verdana"/>
          <w:sz w:val="20"/>
          <w:szCs w:val="20"/>
        </w:rPr>
        <w:t>,</w:t>
      </w:r>
      <w:r w:rsidRPr="006C6600">
        <w:rPr>
          <w:rFonts w:ascii="Verdana" w:hAnsi="Verdana"/>
          <w:sz w:val="20"/>
          <w:szCs w:val="20"/>
        </w:rPr>
        <w:t xml:space="preserve"> and t</w:t>
      </w:r>
      <w:r w:rsidR="003261BE" w:rsidRPr="006C6600">
        <w:rPr>
          <w:rFonts w:ascii="Verdana" w:hAnsi="Verdana"/>
          <w:sz w:val="20"/>
          <w:szCs w:val="20"/>
        </w:rPr>
        <w:t>his new unit continues that pedigree.”</w:t>
      </w:r>
    </w:p>
    <w:p w14:paraId="7E21BCD8" w14:textId="4910FB27" w:rsidR="00E46AD2" w:rsidRPr="006C6600" w:rsidRDefault="006C6600" w:rsidP="006C6600">
      <w:pPr>
        <w:spacing w:line="276" w:lineRule="auto"/>
        <w:jc w:val="both"/>
        <w:rPr>
          <w:rFonts w:ascii="Verdana" w:hAnsi="Verdana"/>
          <w:sz w:val="20"/>
          <w:szCs w:val="20"/>
        </w:rPr>
      </w:pPr>
      <w:r>
        <w:rPr>
          <w:rFonts w:ascii="Verdana" w:hAnsi="Verdana"/>
          <w:sz w:val="20"/>
          <w:szCs w:val="20"/>
        </w:rPr>
        <w:t xml:space="preserve">As an engineer with </w:t>
      </w:r>
      <w:r w:rsidR="00252B03">
        <w:rPr>
          <w:rFonts w:ascii="Verdana" w:hAnsi="Verdana"/>
          <w:sz w:val="20"/>
          <w:szCs w:val="20"/>
        </w:rPr>
        <w:t xml:space="preserve">millions of </w:t>
      </w:r>
      <w:r w:rsidR="00E4169D">
        <w:rPr>
          <w:rFonts w:ascii="Verdana" w:hAnsi="Verdana"/>
          <w:sz w:val="20"/>
          <w:szCs w:val="20"/>
        </w:rPr>
        <w:t xml:space="preserve">record sales to his credit, </w:t>
      </w:r>
      <w:r w:rsidR="003261BE" w:rsidRPr="006C6600">
        <w:rPr>
          <w:rFonts w:ascii="Verdana" w:hAnsi="Verdana"/>
          <w:sz w:val="20"/>
          <w:szCs w:val="20"/>
        </w:rPr>
        <w:t>Franc</w:t>
      </w:r>
      <w:r w:rsidR="00252B03">
        <w:rPr>
          <w:rFonts w:ascii="Verdana" w:hAnsi="Verdana"/>
          <w:sz w:val="20"/>
          <w:szCs w:val="20"/>
        </w:rPr>
        <w:t>esco</w:t>
      </w:r>
      <w:r w:rsidR="003261BE" w:rsidRPr="006C6600">
        <w:rPr>
          <w:rFonts w:ascii="Verdana" w:hAnsi="Verdana"/>
          <w:sz w:val="20"/>
          <w:szCs w:val="20"/>
        </w:rPr>
        <w:t xml:space="preserve"> Cameli </w:t>
      </w:r>
      <w:r w:rsidR="00E4169D">
        <w:rPr>
          <w:rFonts w:ascii="Verdana" w:hAnsi="Verdana"/>
          <w:sz w:val="20"/>
          <w:szCs w:val="20"/>
        </w:rPr>
        <w:t xml:space="preserve">needs no introduction. In 2001, aged just 22, he </w:t>
      </w:r>
      <w:r w:rsidR="003261BE" w:rsidRPr="006C6600">
        <w:rPr>
          <w:rFonts w:ascii="Verdana" w:hAnsi="Verdana"/>
          <w:sz w:val="20"/>
          <w:szCs w:val="20"/>
        </w:rPr>
        <w:t xml:space="preserve">opened the multi-room Sphere Studios in London and ran it as a highly successful facility </w:t>
      </w:r>
      <w:r w:rsidR="00AD511D" w:rsidRPr="006C6600">
        <w:rPr>
          <w:rFonts w:ascii="Verdana" w:hAnsi="Verdana"/>
          <w:sz w:val="20"/>
          <w:szCs w:val="20"/>
        </w:rPr>
        <w:t xml:space="preserve">for 14 years </w:t>
      </w:r>
      <w:r w:rsidR="00E4169D">
        <w:rPr>
          <w:rFonts w:ascii="Verdana" w:hAnsi="Verdana"/>
          <w:sz w:val="20"/>
          <w:szCs w:val="20"/>
        </w:rPr>
        <w:t xml:space="preserve">before deciding </w:t>
      </w:r>
      <w:r w:rsidR="003261BE" w:rsidRPr="006C6600">
        <w:rPr>
          <w:rFonts w:ascii="Verdana" w:hAnsi="Verdana"/>
          <w:sz w:val="20"/>
          <w:szCs w:val="20"/>
        </w:rPr>
        <w:t xml:space="preserve">to relocate to </w:t>
      </w:r>
      <w:r w:rsidR="003A16A3">
        <w:rPr>
          <w:rFonts w:ascii="Verdana" w:hAnsi="Verdana"/>
          <w:sz w:val="20"/>
          <w:szCs w:val="20"/>
        </w:rPr>
        <w:t>Los Angeles in the USA</w:t>
      </w:r>
      <w:r w:rsidR="003261BE" w:rsidRPr="006C6600">
        <w:rPr>
          <w:rFonts w:ascii="Verdana" w:hAnsi="Verdana"/>
          <w:sz w:val="20"/>
          <w:szCs w:val="20"/>
        </w:rPr>
        <w:t xml:space="preserve">. </w:t>
      </w:r>
      <w:r w:rsidR="003A16A3">
        <w:rPr>
          <w:rFonts w:ascii="Verdana" w:hAnsi="Verdana"/>
          <w:sz w:val="20"/>
          <w:szCs w:val="20"/>
        </w:rPr>
        <w:t xml:space="preserve">Over the years Sphere Studios has </w:t>
      </w:r>
      <w:r w:rsidR="003261BE" w:rsidRPr="006C6600">
        <w:rPr>
          <w:rFonts w:ascii="Verdana" w:hAnsi="Verdana"/>
          <w:sz w:val="20"/>
          <w:szCs w:val="20"/>
        </w:rPr>
        <w:t xml:space="preserve">hosted sessions </w:t>
      </w:r>
      <w:r w:rsidR="00AD511D" w:rsidRPr="006C6600">
        <w:rPr>
          <w:rFonts w:ascii="Verdana" w:hAnsi="Verdana"/>
          <w:sz w:val="20"/>
          <w:szCs w:val="20"/>
        </w:rPr>
        <w:t>f</w:t>
      </w:r>
      <w:r w:rsidR="003261BE" w:rsidRPr="006C6600">
        <w:rPr>
          <w:rFonts w:ascii="Verdana" w:hAnsi="Verdana"/>
          <w:sz w:val="20"/>
          <w:szCs w:val="20"/>
        </w:rPr>
        <w:t xml:space="preserve">or many internationally acclaimed artists and producers including </w:t>
      </w:r>
      <w:r w:rsidR="00252B03">
        <w:rPr>
          <w:rFonts w:ascii="Verdana" w:hAnsi="Verdana"/>
          <w:sz w:val="20"/>
          <w:szCs w:val="20"/>
        </w:rPr>
        <w:t xml:space="preserve">Queen, </w:t>
      </w:r>
      <w:proofErr w:type="gramStart"/>
      <w:r w:rsidR="00252B03">
        <w:rPr>
          <w:rFonts w:ascii="Verdana" w:hAnsi="Verdana"/>
          <w:sz w:val="20"/>
          <w:szCs w:val="20"/>
        </w:rPr>
        <w:t>Genesis</w:t>
      </w:r>
      <w:proofErr w:type="gramEnd"/>
      <w:r w:rsidR="00252B03">
        <w:rPr>
          <w:rFonts w:ascii="Verdana" w:hAnsi="Verdana"/>
          <w:sz w:val="20"/>
          <w:szCs w:val="20"/>
        </w:rPr>
        <w:t xml:space="preserve"> </w:t>
      </w:r>
      <w:r w:rsidR="003261BE" w:rsidRPr="006C6600">
        <w:rPr>
          <w:rFonts w:ascii="Verdana" w:hAnsi="Verdana"/>
          <w:sz w:val="20"/>
          <w:szCs w:val="20"/>
        </w:rPr>
        <w:t>and Sir Andrew Lloyd Webb</w:t>
      </w:r>
      <w:r w:rsidR="00E46AD2" w:rsidRPr="006C6600">
        <w:rPr>
          <w:rFonts w:ascii="Verdana" w:hAnsi="Verdana"/>
          <w:sz w:val="20"/>
          <w:szCs w:val="20"/>
        </w:rPr>
        <w:t xml:space="preserve">er. Cameli </w:t>
      </w:r>
      <w:r w:rsidR="003A16A3">
        <w:rPr>
          <w:rFonts w:ascii="Verdana" w:hAnsi="Verdana"/>
          <w:sz w:val="20"/>
          <w:szCs w:val="20"/>
        </w:rPr>
        <w:t xml:space="preserve">has </w:t>
      </w:r>
      <w:r w:rsidR="00E46AD2" w:rsidRPr="006C6600">
        <w:rPr>
          <w:rFonts w:ascii="Verdana" w:hAnsi="Verdana"/>
          <w:sz w:val="20"/>
          <w:szCs w:val="20"/>
        </w:rPr>
        <w:t xml:space="preserve">also achieved recognition, winning two </w:t>
      </w:r>
      <w:r w:rsidR="003261BE" w:rsidRPr="006C6600">
        <w:rPr>
          <w:rFonts w:ascii="Verdana" w:hAnsi="Verdana"/>
          <w:sz w:val="20"/>
          <w:szCs w:val="20"/>
        </w:rPr>
        <w:t xml:space="preserve">Tech awards for his work with Adele on </w:t>
      </w:r>
      <w:r w:rsidR="003261BE" w:rsidRPr="00F25CE7">
        <w:rPr>
          <w:rFonts w:ascii="Verdana" w:hAnsi="Verdana"/>
          <w:i/>
          <w:iCs/>
          <w:sz w:val="20"/>
          <w:szCs w:val="20"/>
        </w:rPr>
        <w:t>21</w:t>
      </w:r>
      <w:r w:rsidR="003261BE" w:rsidRPr="006C6600">
        <w:rPr>
          <w:rFonts w:ascii="Verdana" w:hAnsi="Verdana"/>
          <w:sz w:val="20"/>
          <w:szCs w:val="20"/>
        </w:rPr>
        <w:t xml:space="preserve"> and for the soundtrack for the James Bond film </w:t>
      </w:r>
      <w:r w:rsidR="003261BE" w:rsidRPr="00F25CE7">
        <w:rPr>
          <w:rFonts w:ascii="Verdana" w:hAnsi="Verdana"/>
          <w:i/>
          <w:iCs/>
          <w:sz w:val="20"/>
          <w:szCs w:val="20"/>
        </w:rPr>
        <w:t>Skyfall</w:t>
      </w:r>
      <w:r w:rsidR="003261BE" w:rsidRPr="006C6600">
        <w:rPr>
          <w:rFonts w:ascii="Verdana" w:hAnsi="Verdana"/>
          <w:sz w:val="20"/>
          <w:szCs w:val="20"/>
        </w:rPr>
        <w:t>.</w:t>
      </w:r>
    </w:p>
    <w:p w14:paraId="3FAF1242" w14:textId="77777777" w:rsidR="00474815" w:rsidRDefault="003A16A3" w:rsidP="006C6600">
      <w:pPr>
        <w:spacing w:line="276" w:lineRule="auto"/>
        <w:jc w:val="both"/>
        <w:rPr>
          <w:rFonts w:ascii="Verdana" w:hAnsi="Verdana"/>
          <w:sz w:val="20"/>
          <w:szCs w:val="20"/>
        </w:rPr>
      </w:pPr>
      <w:r>
        <w:rPr>
          <w:rFonts w:ascii="Verdana" w:hAnsi="Verdana"/>
          <w:sz w:val="20"/>
          <w:szCs w:val="20"/>
        </w:rPr>
        <w:t xml:space="preserve">Prism Sound converters have always been part of the Sphere Studios experience and Cameli owned a large collection of the company’s ADA-8RX </w:t>
      </w:r>
      <w:r w:rsidRPr="006C6600">
        <w:rPr>
          <w:rFonts w:ascii="Verdana" w:hAnsi="Verdana"/>
          <w:sz w:val="20"/>
          <w:szCs w:val="20"/>
        </w:rPr>
        <w:t>multi-channel modular AD/DA converters</w:t>
      </w:r>
      <w:r>
        <w:rPr>
          <w:rFonts w:ascii="Verdana" w:hAnsi="Verdana"/>
          <w:sz w:val="20"/>
          <w:szCs w:val="20"/>
        </w:rPr>
        <w:t xml:space="preserve">, which relocated to the US with him in 2015. When he sold Sphere Studios LA in </w:t>
      </w:r>
      <w:proofErr w:type="gramStart"/>
      <w:r>
        <w:rPr>
          <w:rFonts w:ascii="Verdana" w:hAnsi="Verdana"/>
          <w:sz w:val="20"/>
          <w:szCs w:val="20"/>
        </w:rPr>
        <w:t>202</w:t>
      </w:r>
      <w:r w:rsidR="00474815">
        <w:rPr>
          <w:rFonts w:ascii="Verdana" w:hAnsi="Verdana"/>
          <w:sz w:val="20"/>
          <w:szCs w:val="20"/>
        </w:rPr>
        <w:t xml:space="preserve">, </w:t>
      </w:r>
      <w:r>
        <w:rPr>
          <w:rFonts w:ascii="Verdana" w:hAnsi="Verdana"/>
          <w:sz w:val="20"/>
          <w:szCs w:val="20"/>
        </w:rPr>
        <w:t xml:space="preserve"> he</w:t>
      </w:r>
      <w:proofErr w:type="gramEnd"/>
      <w:r>
        <w:rPr>
          <w:rFonts w:ascii="Verdana" w:hAnsi="Verdana"/>
          <w:sz w:val="20"/>
          <w:szCs w:val="20"/>
        </w:rPr>
        <w:t xml:space="preserve"> kept </w:t>
      </w:r>
      <w:r w:rsidRPr="006C6600">
        <w:rPr>
          <w:rFonts w:ascii="Verdana" w:hAnsi="Verdana"/>
          <w:sz w:val="20"/>
          <w:szCs w:val="20"/>
        </w:rPr>
        <w:t xml:space="preserve">one of the older Prism Sound converters, a Pro Tools rig, his vintage guitar collection and four drum kits. </w:t>
      </w:r>
      <w:r>
        <w:rPr>
          <w:rFonts w:ascii="Verdana" w:hAnsi="Verdana"/>
          <w:sz w:val="20"/>
          <w:szCs w:val="20"/>
        </w:rPr>
        <w:t>These, along with the vintage G Series SSL Console that he later bought back from Sphere Studios’ new owner</w:t>
      </w:r>
      <w:r w:rsidR="00474815">
        <w:rPr>
          <w:rFonts w:ascii="Verdana" w:hAnsi="Verdana"/>
          <w:sz w:val="20"/>
          <w:szCs w:val="20"/>
        </w:rPr>
        <w:t>s,</w:t>
      </w:r>
      <w:r>
        <w:rPr>
          <w:rFonts w:ascii="Verdana" w:hAnsi="Verdana"/>
          <w:sz w:val="20"/>
          <w:szCs w:val="20"/>
        </w:rPr>
        <w:t xml:space="preserve"> form the basis of his recording and mixing set up at his home in California. </w:t>
      </w:r>
    </w:p>
    <w:p w14:paraId="6E2B1FCB" w14:textId="1E8A33A9" w:rsidR="003A16A3" w:rsidRDefault="003A16A3" w:rsidP="006C6600">
      <w:pPr>
        <w:spacing w:line="276" w:lineRule="auto"/>
        <w:jc w:val="both"/>
        <w:rPr>
          <w:rFonts w:ascii="Verdana" w:hAnsi="Verdana"/>
          <w:sz w:val="20"/>
          <w:szCs w:val="20"/>
        </w:rPr>
      </w:pPr>
      <w:r>
        <w:rPr>
          <w:rFonts w:ascii="Verdana" w:hAnsi="Verdana"/>
          <w:sz w:val="20"/>
          <w:szCs w:val="20"/>
        </w:rPr>
        <w:t xml:space="preserve">The new Prism Sound ADA-128 adds an extra dimension to his workflow because it is flexible and powerful, as well as being small and </w:t>
      </w:r>
      <w:r w:rsidR="00474815">
        <w:rPr>
          <w:rFonts w:ascii="Verdana" w:hAnsi="Verdana"/>
          <w:sz w:val="20"/>
          <w:szCs w:val="20"/>
        </w:rPr>
        <w:t>portable</w:t>
      </w:r>
      <w:r>
        <w:rPr>
          <w:rFonts w:ascii="Verdana" w:hAnsi="Verdana"/>
          <w:sz w:val="20"/>
          <w:szCs w:val="20"/>
        </w:rPr>
        <w:t xml:space="preserve"> enough to go with him wherever he works. </w:t>
      </w:r>
    </w:p>
    <w:p w14:paraId="754CF7C5" w14:textId="5F6AE182" w:rsidR="00474815" w:rsidRPr="006C6600" w:rsidRDefault="00474815" w:rsidP="00474815">
      <w:pPr>
        <w:spacing w:line="276" w:lineRule="auto"/>
        <w:jc w:val="both"/>
        <w:rPr>
          <w:rFonts w:ascii="Verdana" w:hAnsi="Verdana"/>
          <w:sz w:val="20"/>
          <w:szCs w:val="20"/>
        </w:rPr>
      </w:pPr>
      <w:r>
        <w:rPr>
          <w:rFonts w:ascii="Verdana" w:hAnsi="Verdana"/>
          <w:sz w:val="20"/>
          <w:szCs w:val="20"/>
        </w:rPr>
        <w:t xml:space="preserve">Designed to suit the needs of a wide range of audio professionals, </w:t>
      </w:r>
      <w:r w:rsidRPr="006C6600">
        <w:rPr>
          <w:rFonts w:ascii="Verdana" w:hAnsi="Verdana"/>
          <w:sz w:val="20"/>
          <w:szCs w:val="20"/>
        </w:rPr>
        <w:t xml:space="preserve">Prism Sound’s Dream ADA-128 is a modular audio conversion system offering up to 128 channels of 32-bit A/D and D/A conversion at sample rates of up to 768kHz. It is both a conversion system and a high-performance, networkable audio distribution and processing system, with a flexible 2RU mainframe that can be fitted with up to 16 analogue and digital IO modules (each of which nominally provides eight input or output ports, or both). Up to four </w:t>
      </w:r>
      <w:r>
        <w:rPr>
          <w:rFonts w:ascii="Verdana" w:hAnsi="Verdana"/>
          <w:sz w:val="20"/>
          <w:szCs w:val="20"/>
        </w:rPr>
        <w:t>h</w:t>
      </w:r>
      <w:r w:rsidRPr="006C6600">
        <w:rPr>
          <w:rFonts w:ascii="Verdana" w:hAnsi="Verdana"/>
          <w:sz w:val="20"/>
          <w:szCs w:val="20"/>
        </w:rPr>
        <w:t>ost modules provide bidirectional multi-channel connections to host computers, workstations, networks etc, with the ADA-128 providing free routing between all of these inputs and outputs under detailed user control, as well as a wide range of processing functions.</w:t>
      </w:r>
    </w:p>
    <w:p w14:paraId="54B7A400" w14:textId="4737E5F9" w:rsidR="003A16A3" w:rsidRPr="006C6600" w:rsidRDefault="003A16A3" w:rsidP="003A16A3">
      <w:pPr>
        <w:spacing w:line="276" w:lineRule="auto"/>
        <w:jc w:val="both"/>
        <w:rPr>
          <w:rFonts w:ascii="Verdana" w:hAnsi="Verdana"/>
          <w:sz w:val="20"/>
          <w:szCs w:val="20"/>
        </w:rPr>
      </w:pPr>
      <w:r w:rsidRPr="006C6600">
        <w:rPr>
          <w:rFonts w:ascii="Verdana" w:hAnsi="Verdana"/>
          <w:sz w:val="20"/>
          <w:szCs w:val="20"/>
        </w:rPr>
        <w:lastRenderedPageBreak/>
        <w:t xml:space="preserve">“My ADA-128 is set up as a single user unit, but because it has four host ports at the rear I could, in theory, add three more host cards and significantly expand the system,” Cameli says. “If this unit had existed when I built the first Sphere complex, I could have put a couple of them in my central machine room and simply assigned I/O to wherever it was needed. Genius! I can certainly see the benefits of having a modular system and I am sure there will be a lot of larger facilities that will </w:t>
      </w:r>
      <w:r>
        <w:rPr>
          <w:rFonts w:ascii="Verdana" w:hAnsi="Verdana"/>
          <w:sz w:val="20"/>
          <w:szCs w:val="20"/>
        </w:rPr>
        <w:t xml:space="preserve">also </w:t>
      </w:r>
      <w:r w:rsidRPr="006C6600">
        <w:rPr>
          <w:rFonts w:ascii="Verdana" w:hAnsi="Verdana"/>
          <w:sz w:val="20"/>
          <w:szCs w:val="20"/>
        </w:rPr>
        <w:t>appreciate it.”</w:t>
      </w:r>
    </w:p>
    <w:p w14:paraId="569C602E" w14:textId="77777777" w:rsidR="003A16A3" w:rsidRDefault="003A16A3" w:rsidP="003A16A3">
      <w:pPr>
        <w:spacing w:line="276" w:lineRule="auto"/>
        <w:jc w:val="both"/>
        <w:rPr>
          <w:rFonts w:ascii="Verdana" w:hAnsi="Verdana"/>
          <w:sz w:val="20"/>
          <w:szCs w:val="20"/>
        </w:rPr>
      </w:pPr>
      <w:r w:rsidRPr="006C6600">
        <w:rPr>
          <w:rFonts w:ascii="Verdana" w:hAnsi="Verdana"/>
          <w:sz w:val="20"/>
          <w:szCs w:val="20"/>
        </w:rPr>
        <w:t>For now, though, Cameli is simply enjoying the sound quality offered by his new ADA-128</w:t>
      </w:r>
      <w:r>
        <w:rPr>
          <w:rFonts w:ascii="Verdana" w:hAnsi="Verdana"/>
          <w:sz w:val="20"/>
          <w:szCs w:val="20"/>
        </w:rPr>
        <w:t>.</w:t>
      </w:r>
    </w:p>
    <w:p w14:paraId="74C46666" w14:textId="4F89B01C" w:rsidR="003A16A3" w:rsidRDefault="003A16A3" w:rsidP="003A16A3">
      <w:pPr>
        <w:spacing w:line="276" w:lineRule="auto"/>
        <w:jc w:val="both"/>
        <w:rPr>
          <w:rFonts w:ascii="Verdana" w:hAnsi="Verdana"/>
          <w:sz w:val="20"/>
          <w:szCs w:val="20"/>
        </w:rPr>
      </w:pPr>
      <w:r w:rsidRPr="006C6600">
        <w:rPr>
          <w:rFonts w:ascii="Verdana" w:hAnsi="Verdana"/>
          <w:sz w:val="20"/>
          <w:szCs w:val="20"/>
        </w:rPr>
        <w:t>“My whole set up is high quality, from the console and converter through to the PMC BB6 monitors that allow me to hear exactly what I am recording and mixing with no nasty surprises,” he says. “What I hear is what I get. It’s accurate and true and when I give a client the finished result of my work</w:t>
      </w:r>
      <w:r>
        <w:rPr>
          <w:rFonts w:ascii="Verdana" w:hAnsi="Verdana"/>
          <w:sz w:val="20"/>
          <w:szCs w:val="20"/>
        </w:rPr>
        <w:t>,</w:t>
      </w:r>
      <w:r w:rsidRPr="006C6600">
        <w:rPr>
          <w:rFonts w:ascii="Verdana" w:hAnsi="Verdana"/>
          <w:sz w:val="20"/>
          <w:szCs w:val="20"/>
        </w:rPr>
        <w:t xml:space="preserve"> I know that it will sound good through any set of monitors.</w:t>
      </w:r>
      <w:r>
        <w:rPr>
          <w:rFonts w:ascii="Verdana" w:hAnsi="Verdana"/>
          <w:sz w:val="20"/>
          <w:szCs w:val="20"/>
        </w:rPr>
        <w:t>”</w:t>
      </w:r>
    </w:p>
    <w:p w14:paraId="76B405A7" w14:textId="088BB82B" w:rsidR="00E61270" w:rsidRPr="006C6600" w:rsidRDefault="009D65B3" w:rsidP="00E61270">
      <w:pPr>
        <w:spacing w:line="276" w:lineRule="auto"/>
        <w:jc w:val="center"/>
        <w:rPr>
          <w:rFonts w:ascii="Verdana" w:hAnsi="Verdana"/>
          <w:sz w:val="20"/>
          <w:szCs w:val="20"/>
        </w:rPr>
      </w:pPr>
      <w:r w:rsidRPr="009D65B3">
        <w:rPr>
          <w:rFonts w:ascii="Verdana" w:hAnsi="Verdana"/>
          <w:b/>
          <w:bCs/>
          <w:sz w:val="20"/>
          <w:szCs w:val="20"/>
        </w:rPr>
        <w:t>-ends-</w:t>
      </w:r>
    </w:p>
    <w:p w14:paraId="75FE70E3" w14:textId="77777777" w:rsidR="006C6600" w:rsidRPr="006C6600" w:rsidRDefault="006C6600" w:rsidP="006C6600">
      <w:pPr>
        <w:spacing w:line="276" w:lineRule="auto"/>
        <w:jc w:val="both"/>
        <w:rPr>
          <w:rFonts w:ascii="Verdana" w:hAnsi="Verdana"/>
          <w:sz w:val="20"/>
          <w:szCs w:val="20"/>
        </w:rPr>
      </w:pPr>
    </w:p>
    <w:p w14:paraId="5B375465" w14:textId="77777777" w:rsidR="00CE1151" w:rsidRPr="00CE1151" w:rsidRDefault="00CE1151" w:rsidP="00CE1151">
      <w:pPr>
        <w:spacing w:after="0" w:line="276" w:lineRule="auto"/>
        <w:jc w:val="both"/>
        <w:rPr>
          <w:rFonts w:ascii="Verdana" w:eastAsia="Times New Roman" w:hAnsi="Verdana" w:cs="Times New Roman"/>
          <w:b/>
          <w:kern w:val="0"/>
          <w:sz w:val="20"/>
          <w:szCs w:val="20"/>
          <w:lang w:val="en-US"/>
          <w14:ligatures w14:val="none"/>
        </w:rPr>
      </w:pPr>
      <w:r w:rsidRPr="00CE1151">
        <w:rPr>
          <w:rFonts w:ascii="Verdana" w:eastAsia="Times New Roman" w:hAnsi="Verdana" w:cs="Times New Roman"/>
          <w:b/>
          <w:bCs/>
          <w:kern w:val="0"/>
          <w:sz w:val="20"/>
          <w:szCs w:val="20"/>
          <w14:ligatures w14:val="none"/>
        </w:rPr>
        <w:t>About Prism Sound</w:t>
      </w:r>
      <w:r w:rsidRPr="00CE1151">
        <w:rPr>
          <w:rFonts w:ascii="Verdana" w:eastAsia="Times New Roman" w:hAnsi="Verdana" w:cs="Times New Roman"/>
          <w:b/>
          <w:kern w:val="0"/>
          <w:sz w:val="20"/>
          <w:szCs w:val="20"/>
          <w:lang w:val="en-US"/>
          <w14:ligatures w14:val="none"/>
        </w:rPr>
        <w:t xml:space="preserve"> </w:t>
      </w:r>
    </w:p>
    <w:p w14:paraId="74AD8FBD" w14:textId="77777777" w:rsidR="00CE1151" w:rsidRPr="00CE1151" w:rsidRDefault="00CE1151" w:rsidP="00CE1151">
      <w:pPr>
        <w:autoSpaceDE w:val="0"/>
        <w:autoSpaceDN w:val="0"/>
        <w:adjustRightInd w:val="0"/>
        <w:spacing w:after="0" w:line="276" w:lineRule="auto"/>
        <w:jc w:val="both"/>
        <w:rPr>
          <w:rFonts w:ascii="Verdana" w:eastAsia="Calibri" w:hAnsi="Verdana" w:cs="Times New Roman"/>
          <w:kern w:val="0"/>
          <w:sz w:val="20"/>
          <w:szCs w:val="20"/>
          <w14:ligatures w14:val="none"/>
        </w:rPr>
      </w:pPr>
      <w:r w:rsidRPr="00CE1151">
        <w:rPr>
          <w:rFonts w:ascii="Verdana" w:eastAsia="Times New Roman" w:hAnsi="Verdana" w:cs="Times New Roman"/>
          <w:kern w:val="0"/>
          <w:sz w:val="20"/>
          <w:szCs w:val="20"/>
          <w:lang w:val="en-US"/>
          <w14:ligatures w14:val="none"/>
        </w:rPr>
        <w:t xml:space="preserve">Founded in 1987, Prism Sound manufacture professional digital audio equipment for the international broadcast, </w:t>
      </w:r>
      <w:proofErr w:type="gramStart"/>
      <w:r w:rsidRPr="00CE1151">
        <w:rPr>
          <w:rFonts w:ascii="Verdana" w:eastAsia="Times New Roman" w:hAnsi="Verdana" w:cs="Times New Roman"/>
          <w:kern w:val="0"/>
          <w:sz w:val="20"/>
          <w:szCs w:val="20"/>
          <w:lang w:val="en-US"/>
          <w14:ligatures w14:val="none"/>
        </w:rPr>
        <w:t>film</w:t>
      </w:r>
      <w:proofErr w:type="gramEnd"/>
      <w:r w:rsidRPr="00CE1151">
        <w:rPr>
          <w:rFonts w:ascii="Verdana" w:eastAsia="Times New Roman" w:hAnsi="Verdana" w:cs="Times New Roman"/>
          <w:kern w:val="0"/>
          <w:sz w:val="20"/>
          <w:szCs w:val="20"/>
          <w:lang w:val="en-US"/>
          <w14:ligatures w14:val="none"/>
        </w:rPr>
        <w:t xml:space="preserve"> and music production sectors. The company's products </w:t>
      </w:r>
      <w:r w:rsidRPr="00CE1151">
        <w:rPr>
          <w:rFonts w:ascii="Verdana" w:hAnsi="Verdana" w:cs="Arial"/>
          <w:kern w:val="0"/>
          <w:sz w:val="20"/>
          <w:szCs w:val="20"/>
          <w:lang w:eastAsia="en-GB"/>
          <w14:ligatures w14:val="none"/>
        </w:rPr>
        <w:t xml:space="preserve">are renowned for their </w:t>
      </w:r>
      <w:r w:rsidRPr="00CE1151">
        <w:rPr>
          <w:rFonts w:ascii="Verdana" w:eastAsia="Calibri" w:hAnsi="Verdana" w:cs="Times New Roman"/>
          <w:kern w:val="0"/>
          <w:sz w:val="20"/>
          <w:szCs w:val="20"/>
          <w14:ligatures w14:val="none"/>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CE1151">
        <w:rPr>
          <w:rFonts w:ascii="Verdana" w:eastAsia="Calibri" w:hAnsi="Verdana" w:cs="Times New Roman"/>
          <w:kern w:val="0"/>
          <w:sz w:val="20"/>
          <w:szCs w:val="20"/>
          <w:lang w:val="en-US"/>
          <w14:ligatures w14:val="none"/>
        </w:rPr>
        <w:t xml:space="preserve">ESPN, the Library of </w:t>
      </w:r>
      <w:proofErr w:type="gramStart"/>
      <w:r w:rsidRPr="00CE1151">
        <w:rPr>
          <w:rFonts w:ascii="Verdana" w:eastAsia="Calibri" w:hAnsi="Verdana" w:cs="Times New Roman"/>
          <w:kern w:val="0"/>
          <w:sz w:val="20"/>
          <w:szCs w:val="20"/>
          <w:lang w:val="en-US"/>
          <w14:ligatures w14:val="none"/>
        </w:rPr>
        <w:t>Congress</w:t>
      </w:r>
      <w:proofErr w:type="gramEnd"/>
      <w:r w:rsidRPr="00CE1151">
        <w:rPr>
          <w:rFonts w:ascii="Verdana" w:eastAsia="Calibri" w:hAnsi="Verdana" w:cs="Times New Roman"/>
          <w:kern w:val="0"/>
          <w:sz w:val="20"/>
          <w:szCs w:val="20"/>
          <w:lang w:val="en-US"/>
          <w14:ligatures w14:val="none"/>
        </w:rPr>
        <w:t xml:space="preserve"> and Walt Disney.</w:t>
      </w:r>
      <w:r w:rsidRPr="00CE1151">
        <w:rPr>
          <w:rFonts w:ascii="Verdana" w:eastAsia="Calibri" w:hAnsi="Verdana" w:cs="Times New Roman"/>
          <w:kern w:val="0"/>
          <w:sz w:val="20"/>
          <w:szCs w:val="20"/>
          <w14:ligatures w14:val="none"/>
        </w:rPr>
        <w:t xml:space="preserve"> </w:t>
      </w:r>
      <w:r w:rsidRPr="00CE1151">
        <w:rPr>
          <w:rFonts w:ascii="Verdana" w:hAnsi="Verdana" w:cs="Arial"/>
          <w:kern w:val="0"/>
          <w:sz w:val="20"/>
          <w:szCs w:val="20"/>
          <w:lang w:eastAsia="en-GB"/>
          <w14:ligatures w14:val="none"/>
        </w:rPr>
        <w:t xml:space="preserve">Prism Sound also produces </w:t>
      </w:r>
      <w:proofErr w:type="spellStart"/>
      <w:r w:rsidRPr="00CE1151">
        <w:rPr>
          <w:rFonts w:ascii="Verdana" w:hAnsi="Verdana" w:cs="Arial"/>
          <w:kern w:val="0"/>
          <w:sz w:val="20"/>
          <w:szCs w:val="20"/>
          <w:lang w:eastAsia="en-GB"/>
          <w14:ligatures w14:val="none"/>
        </w:rPr>
        <w:t>SADiE</w:t>
      </w:r>
      <w:proofErr w:type="spellEnd"/>
      <w:r w:rsidRPr="00CE1151">
        <w:rPr>
          <w:rFonts w:ascii="Verdana" w:hAnsi="Verdana" w:cs="Arial"/>
          <w:kern w:val="0"/>
          <w:sz w:val="20"/>
          <w:szCs w:val="20"/>
          <w:lang w:eastAsia="en-GB"/>
          <w14:ligatures w14:val="none"/>
        </w:rPr>
        <w:t xml:space="preserve"> audio production workstation software, which is used by major national broadcasters such as the BBC and Radio France, as well as many of the world's leading mastering houses and classical and live music recording engineers.</w:t>
      </w:r>
    </w:p>
    <w:p w14:paraId="417038D3" w14:textId="77777777" w:rsidR="00CE1151" w:rsidRPr="00CE1151" w:rsidRDefault="00CE1151" w:rsidP="00CE1151">
      <w:pPr>
        <w:spacing w:after="0" w:line="276" w:lineRule="auto"/>
        <w:jc w:val="both"/>
        <w:rPr>
          <w:rFonts w:ascii="Verdana" w:eastAsia="Times New Roman" w:hAnsi="Verdana" w:cs="Times New Roman"/>
          <w:kern w:val="0"/>
          <w:sz w:val="20"/>
          <w:szCs w:val="20"/>
          <w:lang w:val="en-US"/>
          <w14:ligatures w14:val="none"/>
        </w:rPr>
      </w:pPr>
    </w:p>
    <w:p w14:paraId="0940D78A" w14:textId="77777777" w:rsidR="00CE1151" w:rsidRPr="00CE1151" w:rsidRDefault="00CE1151" w:rsidP="00CE1151">
      <w:pPr>
        <w:spacing w:after="0" w:line="276" w:lineRule="auto"/>
        <w:jc w:val="both"/>
        <w:rPr>
          <w:rFonts w:ascii="Verdana" w:eastAsia="Times New Roman" w:hAnsi="Verdana" w:cs="Times New Roman"/>
          <w:kern w:val="0"/>
          <w:sz w:val="20"/>
          <w:szCs w:val="20"/>
          <w:lang w:val="en-US"/>
          <w14:ligatures w14:val="none"/>
        </w:rPr>
      </w:pPr>
      <w:r w:rsidRPr="00CE1151">
        <w:rPr>
          <w:rFonts w:ascii="Verdana" w:eastAsia="Times New Roman" w:hAnsi="Verdana" w:cs="Times New Roman"/>
          <w:kern w:val="0"/>
          <w:sz w:val="20"/>
          <w:szCs w:val="20"/>
          <w:lang w:val="en-US"/>
          <w14:ligatures w14:val="none"/>
        </w:rPr>
        <w:t xml:space="preserve">For more information: </w:t>
      </w:r>
      <w:hyperlink r:id="rId6" w:history="1">
        <w:r w:rsidRPr="00CE1151">
          <w:rPr>
            <w:rFonts w:ascii="Verdana" w:eastAsia="Times New Roman" w:hAnsi="Verdana" w:cs="Times New Roman"/>
            <w:color w:val="0000FF"/>
            <w:kern w:val="0"/>
            <w:sz w:val="20"/>
            <w:szCs w:val="20"/>
            <w:u w:val="single"/>
            <w:lang w:val="en-US"/>
            <w14:ligatures w14:val="none"/>
          </w:rPr>
          <w:t>www.prismsound.com</w:t>
        </w:r>
      </w:hyperlink>
    </w:p>
    <w:p w14:paraId="1799774B"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r w:rsidRPr="00CE1151">
        <w:rPr>
          <w:rFonts w:ascii="Verdana" w:eastAsia="Times New Roman" w:hAnsi="Verdana" w:cs="Times New Roman"/>
          <w:b/>
          <w:bCs/>
          <w:kern w:val="0"/>
          <w:sz w:val="20"/>
          <w:szCs w:val="20"/>
          <w14:ligatures w14:val="none"/>
        </w:rPr>
        <w:t>Tel:</w:t>
      </w:r>
      <w:r w:rsidRPr="00CE1151">
        <w:rPr>
          <w:rFonts w:ascii="Verdana" w:eastAsia="Times New Roman" w:hAnsi="Verdana" w:cs="Times New Roman"/>
          <w:kern w:val="0"/>
          <w:sz w:val="20"/>
          <w:szCs w:val="20"/>
          <w14:ligatures w14:val="none"/>
        </w:rPr>
        <w:t xml:space="preserve"> </w:t>
      </w:r>
      <w:r w:rsidRPr="00CE1151">
        <w:rPr>
          <w:rFonts w:ascii="Verdana" w:eastAsia="Times New Roman" w:hAnsi="Verdana" w:cs="Arial"/>
          <w:kern w:val="0"/>
          <w:sz w:val="20"/>
          <w:szCs w:val="20"/>
          <w14:ligatures w14:val="none"/>
        </w:rPr>
        <w:t>+44 (0) 1353 648888</w:t>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p>
    <w:p w14:paraId="75822786"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r w:rsidRPr="00CE1151">
        <w:rPr>
          <w:rFonts w:ascii="Verdana" w:eastAsia="Times New Roman" w:hAnsi="Verdana" w:cs="Times New Roman"/>
          <w:b/>
          <w:bCs/>
          <w:kern w:val="0"/>
          <w:sz w:val="20"/>
          <w:szCs w:val="20"/>
          <w14:ligatures w14:val="none"/>
        </w:rPr>
        <w:t xml:space="preserve">Email: </w:t>
      </w:r>
      <w:hyperlink r:id="rId7" w:history="1">
        <w:r w:rsidRPr="00CE1151">
          <w:rPr>
            <w:rFonts w:ascii="Verdana" w:eastAsia="Times New Roman" w:hAnsi="Verdana" w:cs="Times New Roman"/>
            <w:color w:val="0000FF"/>
            <w:kern w:val="0"/>
            <w:sz w:val="20"/>
            <w:szCs w:val="20"/>
            <w:u w:val="single"/>
            <w14:ligatures w14:val="none"/>
          </w:rPr>
          <w:t>sales@prismsound.com</w:t>
        </w:r>
      </w:hyperlink>
      <w:r w:rsidRPr="00CE1151">
        <w:rPr>
          <w:rFonts w:ascii="Verdana" w:eastAsia="Times New Roman" w:hAnsi="Verdana" w:cs="Times New Roman"/>
          <w:kern w:val="0"/>
          <w:sz w:val="20"/>
          <w:szCs w:val="20"/>
          <w14:ligatures w14:val="none"/>
        </w:rPr>
        <w:t xml:space="preserve"> </w:t>
      </w:r>
      <w:r w:rsidRPr="00CE1151">
        <w:rPr>
          <w:rFonts w:ascii="Verdana" w:eastAsia="Times New Roman" w:hAnsi="Verdana" w:cs="Times New Roman"/>
          <w:kern w:val="0"/>
          <w:sz w:val="20"/>
          <w:szCs w:val="20"/>
          <w14:ligatures w14:val="none"/>
        </w:rPr>
        <w:tab/>
      </w:r>
      <w:r w:rsidRPr="00CE1151">
        <w:rPr>
          <w:rFonts w:ascii="Verdana" w:eastAsia="Times New Roman" w:hAnsi="Verdana" w:cs="Times New Roman"/>
          <w:kern w:val="0"/>
          <w:sz w:val="20"/>
          <w:szCs w:val="20"/>
          <w14:ligatures w14:val="none"/>
        </w:rPr>
        <w:tab/>
      </w:r>
      <w:r w:rsidRPr="00CE1151">
        <w:rPr>
          <w:rFonts w:ascii="Verdana" w:eastAsia="Times New Roman" w:hAnsi="Verdana" w:cs="Times New Roman"/>
          <w:kern w:val="0"/>
          <w:sz w:val="20"/>
          <w:szCs w:val="20"/>
          <w14:ligatures w14:val="none"/>
        </w:rPr>
        <w:tab/>
      </w:r>
    </w:p>
    <w:p w14:paraId="1D333120" w14:textId="77777777" w:rsidR="00CE1151" w:rsidRPr="00CE1151" w:rsidRDefault="00CE1151" w:rsidP="00CE1151">
      <w:pPr>
        <w:spacing w:after="0" w:line="276" w:lineRule="auto"/>
        <w:jc w:val="both"/>
        <w:rPr>
          <w:rFonts w:ascii="Verdana" w:eastAsia="Times New Roman" w:hAnsi="Verdana" w:cs="Times New Roman"/>
          <w:b/>
          <w:kern w:val="0"/>
          <w:sz w:val="20"/>
          <w:szCs w:val="20"/>
          <w14:ligatures w14:val="none"/>
        </w:rPr>
      </w:pPr>
      <w:r w:rsidRPr="00CE1151">
        <w:rPr>
          <w:rFonts w:ascii="Verdana" w:eastAsia="Times New Roman" w:hAnsi="Verdana" w:cs="Times New Roman"/>
          <w:kern w:val="0"/>
          <w:sz w:val="20"/>
          <w:szCs w:val="20"/>
          <w14:ligatures w14:val="none"/>
        </w:rPr>
        <w:br/>
      </w:r>
      <w:r w:rsidRPr="00CE1151">
        <w:rPr>
          <w:rFonts w:ascii="Verdana" w:eastAsia="Times New Roman" w:hAnsi="Verdana" w:cs="Times New Roman"/>
          <w:b/>
          <w:kern w:val="0"/>
          <w:sz w:val="20"/>
          <w:szCs w:val="20"/>
          <w14:ligatures w14:val="none"/>
        </w:rPr>
        <w:t>Press contact:</w:t>
      </w:r>
    </w:p>
    <w:p w14:paraId="4FF04C66"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Sue Sillitoe</w:t>
      </w:r>
      <w:r w:rsidRPr="00CE1151">
        <w:rPr>
          <w:rFonts w:ascii="Verdana" w:eastAsia="Times" w:hAnsi="Verdana" w:cs="Times New Roman"/>
          <w:kern w:val="0"/>
          <w:sz w:val="20"/>
          <w:szCs w:val="20"/>
          <w:lang w:val="en-US"/>
          <w14:ligatures w14:val="none"/>
        </w:rPr>
        <w:tab/>
      </w:r>
    </w:p>
    <w:p w14:paraId="50AFD299" w14:textId="77777777" w:rsidR="00CE1151" w:rsidRPr="00CE1151" w:rsidRDefault="00CE1151" w:rsidP="00CE1151">
      <w:pPr>
        <w:spacing w:after="0" w:line="276" w:lineRule="auto"/>
        <w:jc w:val="both"/>
        <w:rPr>
          <w:rFonts w:ascii="Verdana" w:eastAsia="Times" w:hAnsi="Verdana" w:cs="Times New Roman"/>
          <w:kern w:val="0"/>
          <w:sz w:val="20"/>
          <w:szCs w:val="20"/>
          <w:lang w:val="fr-FR"/>
          <w14:ligatures w14:val="none"/>
        </w:rPr>
      </w:pPr>
      <w:r w:rsidRPr="00CE1151">
        <w:rPr>
          <w:rFonts w:ascii="Verdana" w:eastAsia="Times" w:hAnsi="Verdana" w:cs="Times New Roman"/>
          <w:kern w:val="0"/>
          <w:sz w:val="20"/>
          <w:szCs w:val="20"/>
          <w:lang w:val="en-US"/>
          <w14:ligatures w14:val="none"/>
        </w:rPr>
        <w:t>White Noise PR</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042F26DB"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Tel:</w:t>
      </w:r>
      <w:r w:rsidRPr="00CE1151">
        <w:rPr>
          <w:rFonts w:ascii="Verdana" w:eastAsia="Times" w:hAnsi="Verdana" w:cs="Times New Roman"/>
          <w:b/>
          <w:kern w:val="0"/>
          <w:sz w:val="20"/>
          <w:szCs w:val="20"/>
          <w:lang w:val="en-US"/>
          <w14:ligatures w14:val="none"/>
        </w:rPr>
        <w:t xml:space="preserve"> </w:t>
      </w:r>
      <w:r w:rsidRPr="00CE1151">
        <w:rPr>
          <w:rFonts w:ascii="Verdana" w:eastAsia="Times" w:hAnsi="Verdana" w:cs="Times New Roman"/>
          <w:kern w:val="0"/>
          <w:sz w:val="20"/>
          <w:szCs w:val="20"/>
          <w:lang w:val="en-US"/>
          <w14:ligatures w14:val="none"/>
        </w:rPr>
        <w:t>+44 (0) 1666 500142</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1FF248EC"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Mobile: +44 (0) 7798 621891</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2CE44367" w14:textId="77777777" w:rsidR="00CE1151" w:rsidRPr="00CE1151" w:rsidRDefault="00CE1151" w:rsidP="00CE1151">
      <w:pPr>
        <w:spacing w:after="0" w:line="276" w:lineRule="auto"/>
        <w:jc w:val="both"/>
        <w:rPr>
          <w:rFonts w:ascii="Verdana" w:eastAsia="Times" w:hAnsi="Verdana" w:cs="Times New Roman"/>
          <w:kern w:val="0"/>
          <w:sz w:val="20"/>
          <w:szCs w:val="20"/>
          <w14:ligatures w14:val="none"/>
        </w:rPr>
      </w:pPr>
      <w:r w:rsidRPr="00CE1151">
        <w:rPr>
          <w:rFonts w:ascii="Verdana" w:eastAsia="Times" w:hAnsi="Verdana" w:cs="Times New Roman"/>
          <w:kern w:val="0"/>
          <w:sz w:val="20"/>
          <w:szCs w:val="20"/>
          <w:lang w:val="en-US"/>
          <w14:ligatures w14:val="none"/>
        </w:rPr>
        <w:t>Email</w:t>
      </w:r>
      <w:r w:rsidRPr="00CE1151">
        <w:rPr>
          <w:rFonts w:ascii="Verdana" w:eastAsia="Times" w:hAnsi="Verdana" w:cs="Times New Roman"/>
          <w:b/>
          <w:kern w:val="0"/>
          <w:sz w:val="20"/>
          <w:szCs w:val="20"/>
          <w:lang w:val="en-US"/>
          <w14:ligatures w14:val="none"/>
        </w:rPr>
        <w:t xml:space="preserve">: </w:t>
      </w:r>
      <w:r w:rsidRPr="00CE1151">
        <w:rPr>
          <w:rFonts w:ascii="Verdana" w:eastAsia="Times" w:hAnsi="Verdana" w:cs="Times New Roman"/>
          <w:kern w:val="0"/>
          <w:sz w:val="20"/>
          <w:szCs w:val="20"/>
          <w:lang w:val="en-US"/>
          <w14:ligatures w14:val="none"/>
        </w:rPr>
        <w:t>sue@whitenoisepr.co.uk</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4BFA8CB3"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p>
    <w:p w14:paraId="7FF65011" w14:textId="77777777" w:rsidR="00107957" w:rsidRPr="006C6600" w:rsidRDefault="00107957" w:rsidP="006C6600">
      <w:pPr>
        <w:spacing w:line="276" w:lineRule="auto"/>
        <w:jc w:val="both"/>
        <w:rPr>
          <w:rFonts w:ascii="Verdana" w:hAnsi="Verdana"/>
          <w:sz w:val="20"/>
          <w:szCs w:val="20"/>
        </w:rPr>
      </w:pPr>
    </w:p>
    <w:sectPr w:rsidR="00107957" w:rsidRPr="006C66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07D4" w14:textId="77777777" w:rsidR="009E4853" w:rsidRDefault="009E4853" w:rsidP="00CE1151">
      <w:pPr>
        <w:spacing w:after="0" w:line="240" w:lineRule="auto"/>
      </w:pPr>
      <w:r>
        <w:separator/>
      </w:r>
    </w:p>
  </w:endnote>
  <w:endnote w:type="continuationSeparator" w:id="0">
    <w:p w14:paraId="37DB1A94" w14:textId="77777777" w:rsidR="009E4853" w:rsidRDefault="009E4853" w:rsidP="00CE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4166" w14:textId="77777777" w:rsidR="009E4853" w:rsidRDefault="009E4853" w:rsidP="00CE1151">
      <w:pPr>
        <w:spacing w:after="0" w:line="240" w:lineRule="auto"/>
      </w:pPr>
      <w:r>
        <w:separator/>
      </w:r>
    </w:p>
  </w:footnote>
  <w:footnote w:type="continuationSeparator" w:id="0">
    <w:p w14:paraId="4EA0988B" w14:textId="77777777" w:rsidR="009E4853" w:rsidRDefault="009E4853" w:rsidP="00CE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5C42" w14:textId="5F4F8537" w:rsidR="00CE1151" w:rsidRDefault="00CE1151" w:rsidP="00CE1151">
    <w:pPr>
      <w:pStyle w:val="Header"/>
      <w:jc w:val="center"/>
    </w:pPr>
    <w:r>
      <w:rPr>
        <w:noProof/>
      </w:rPr>
      <w:drawing>
        <wp:inline distT="0" distB="0" distL="0" distR="0" wp14:anchorId="08B675C9" wp14:editId="5AD15B96">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04446D26" w14:textId="77777777" w:rsidR="00CE1151" w:rsidRDefault="00CE1151" w:rsidP="00CE1151">
    <w:pPr>
      <w:pStyle w:val="Header"/>
      <w:jc w:val="center"/>
    </w:pPr>
  </w:p>
  <w:p w14:paraId="5A508059" w14:textId="77777777" w:rsidR="00CE1151" w:rsidRDefault="00CE1151" w:rsidP="00CE115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4D"/>
    <w:rsid w:val="0000011D"/>
    <w:rsid w:val="000447E5"/>
    <w:rsid w:val="00107957"/>
    <w:rsid w:val="00127C5B"/>
    <w:rsid w:val="001960B2"/>
    <w:rsid w:val="001B0C4D"/>
    <w:rsid w:val="002367FA"/>
    <w:rsid w:val="00252B03"/>
    <w:rsid w:val="003261BE"/>
    <w:rsid w:val="003512DE"/>
    <w:rsid w:val="003642F9"/>
    <w:rsid w:val="003A16A3"/>
    <w:rsid w:val="003F3A54"/>
    <w:rsid w:val="00474815"/>
    <w:rsid w:val="0059490A"/>
    <w:rsid w:val="006C6600"/>
    <w:rsid w:val="00737C31"/>
    <w:rsid w:val="007A7AAA"/>
    <w:rsid w:val="00882AA6"/>
    <w:rsid w:val="008B1609"/>
    <w:rsid w:val="008D057C"/>
    <w:rsid w:val="009D65B3"/>
    <w:rsid w:val="009E4853"/>
    <w:rsid w:val="00A43D42"/>
    <w:rsid w:val="00AD511D"/>
    <w:rsid w:val="00AE1DE6"/>
    <w:rsid w:val="00B44FF5"/>
    <w:rsid w:val="00C01277"/>
    <w:rsid w:val="00C06924"/>
    <w:rsid w:val="00CE1151"/>
    <w:rsid w:val="00D105F6"/>
    <w:rsid w:val="00D2366E"/>
    <w:rsid w:val="00D76024"/>
    <w:rsid w:val="00DC242F"/>
    <w:rsid w:val="00E4169D"/>
    <w:rsid w:val="00E46AD2"/>
    <w:rsid w:val="00E61270"/>
    <w:rsid w:val="00EF18DE"/>
    <w:rsid w:val="00F25CE7"/>
    <w:rsid w:val="00FC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8B55"/>
  <w15:chartTrackingRefBased/>
  <w15:docId w15:val="{B18971E1-87FA-4139-ADF6-6B3A7BBE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ndent">
    <w:name w:val="nindent"/>
    <w:basedOn w:val="Normal"/>
    <w:rsid w:val="00B44F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B44F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6C6600"/>
    <w:pPr>
      <w:spacing w:after="0" w:line="240" w:lineRule="auto"/>
    </w:pPr>
  </w:style>
  <w:style w:type="character" w:styleId="Hyperlink">
    <w:name w:val="Hyperlink"/>
    <w:basedOn w:val="DefaultParagraphFont"/>
    <w:uiPriority w:val="99"/>
    <w:unhideWhenUsed/>
    <w:rsid w:val="00E61270"/>
    <w:rPr>
      <w:color w:val="0563C1" w:themeColor="hyperlink"/>
      <w:u w:val="single"/>
    </w:rPr>
  </w:style>
  <w:style w:type="character" w:styleId="UnresolvedMention">
    <w:name w:val="Unresolved Mention"/>
    <w:basedOn w:val="DefaultParagraphFont"/>
    <w:uiPriority w:val="99"/>
    <w:semiHidden/>
    <w:unhideWhenUsed/>
    <w:rsid w:val="00E61270"/>
    <w:rPr>
      <w:color w:val="605E5C"/>
      <w:shd w:val="clear" w:color="auto" w:fill="E1DFDD"/>
    </w:rPr>
  </w:style>
  <w:style w:type="paragraph" w:styleId="Header">
    <w:name w:val="header"/>
    <w:basedOn w:val="Normal"/>
    <w:link w:val="HeaderChar"/>
    <w:uiPriority w:val="99"/>
    <w:unhideWhenUsed/>
    <w:rsid w:val="00CE1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51"/>
  </w:style>
  <w:style w:type="paragraph" w:styleId="Footer">
    <w:name w:val="footer"/>
    <w:basedOn w:val="Normal"/>
    <w:link w:val="FooterChar"/>
    <w:uiPriority w:val="99"/>
    <w:unhideWhenUsed/>
    <w:rsid w:val="00CE1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4220">
      <w:bodyDiv w:val="1"/>
      <w:marLeft w:val="0"/>
      <w:marRight w:val="0"/>
      <w:marTop w:val="0"/>
      <w:marBottom w:val="0"/>
      <w:divBdr>
        <w:top w:val="none" w:sz="0" w:space="0" w:color="auto"/>
        <w:left w:val="none" w:sz="0" w:space="0" w:color="auto"/>
        <w:bottom w:val="none" w:sz="0" w:space="0" w:color="auto"/>
        <w:right w:val="none" w:sz="0" w:space="0" w:color="auto"/>
      </w:divBdr>
    </w:div>
    <w:div w:id="13973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les@prismso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so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8</cp:revision>
  <dcterms:created xsi:type="dcterms:W3CDTF">2023-07-26T10:07:00Z</dcterms:created>
  <dcterms:modified xsi:type="dcterms:W3CDTF">2023-08-14T12:25:00Z</dcterms:modified>
</cp:coreProperties>
</file>