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7B4E" w14:textId="77777777" w:rsidR="002A2206" w:rsidRPr="002A2206" w:rsidRDefault="002A2206" w:rsidP="00BC711B">
      <w:pPr>
        <w:jc w:val="center"/>
        <w:rPr>
          <w:rFonts w:ascii="Century Gothic" w:hAnsi="Century Gothic"/>
          <w:b/>
          <w:sz w:val="28"/>
          <w:szCs w:val="28"/>
        </w:rPr>
      </w:pPr>
      <w:r w:rsidRPr="002A2206">
        <w:rPr>
          <w:rFonts w:ascii="Century Gothic" w:hAnsi="Century Gothic"/>
          <w:b/>
          <w:sz w:val="28"/>
          <w:szCs w:val="28"/>
        </w:rPr>
        <w:t>PRESS RELEASE</w:t>
      </w:r>
    </w:p>
    <w:p w14:paraId="600D2432" w14:textId="6B29D6BE" w:rsidR="00BC711B" w:rsidRDefault="00B54C6E" w:rsidP="002A2206">
      <w:pPr>
        <w:spacing w:after="0"/>
        <w:jc w:val="center"/>
        <w:rPr>
          <w:rFonts w:ascii="Century Gothic" w:hAnsi="Century Gothic"/>
          <w:b/>
          <w:sz w:val="24"/>
          <w:szCs w:val="24"/>
        </w:rPr>
      </w:pPr>
      <w:r>
        <w:rPr>
          <w:rFonts w:ascii="Century Gothic" w:eastAsia="Times New Roman" w:hAnsi="Century Gothic"/>
          <w:b/>
          <w:sz w:val="24"/>
          <w:szCs w:val="24"/>
        </w:rPr>
        <w:t xml:space="preserve">PMC </w:t>
      </w:r>
      <w:r w:rsidR="00426BFA">
        <w:rPr>
          <w:rFonts w:ascii="Century Gothic" w:eastAsia="Times New Roman" w:hAnsi="Century Gothic"/>
          <w:b/>
          <w:sz w:val="24"/>
          <w:szCs w:val="24"/>
        </w:rPr>
        <w:t xml:space="preserve">Appoints </w:t>
      </w:r>
      <w:proofErr w:type="spellStart"/>
      <w:r w:rsidR="00426BFA">
        <w:rPr>
          <w:rFonts w:ascii="Century Gothic" w:eastAsia="Times New Roman" w:hAnsi="Century Gothic"/>
          <w:b/>
          <w:sz w:val="24"/>
          <w:szCs w:val="24"/>
        </w:rPr>
        <w:t>Boujik</w:t>
      </w:r>
      <w:r w:rsidR="00882BF0">
        <w:rPr>
          <w:rFonts w:ascii="Century Gothic" w:eastAsia="Times New Roman" w:hAnsi="Century Gothic"/>
          <w:b/>
          <w:sz w:val="24"/>
          <w:szCs w:val="24"/>
        </w:rPr>
        <w:t>i</w:t>
      </w:r>
      <w:r w:rsidR="00426BFA">
        <w:rPr>
          <w:rFonts w:ascii="Century Gothic" w:eastAsia="Times New Roman" w:hAnsi="Century Gothic"/>
          <w:b/>
          <w:sz w:val="24"/>
          <w:szCs w:val="24"/>
        </w:rPr>
        <w:t>an</w:t>
      </w:r>
      <w:proofErr w:type="spellEnd"/>
      <w:r w:rsidR="00426BFA">
        <w:rPr>
          <w:rFonts w:ascii="Century Gothic" w:eastAsia="Times New Roman" w:hAnsi="Century Gothic"/>
          <w:b/>
          <w:sz w:val="24"/>
          <w:szCs w:val="24"/>
        </w:rPr>
        <w:t xml:space="preserve"> Bros </w:t>
      </w:r>
      <w:proofErr w:type="gramStart"/>
      <w:r w:rsidR="00426BFA">
        <w:rPr>
          <w:rFonts w:ascii="Century Gothic" w:eastAsia="Times New Roman" w:hAnsi="Century Gothic"/>
          <w:b/>
          <w:sz w:val="24"/>
          <w:szCs w:val="24"/>
        </w:rPr>
        <w:t>As</w:t>
      </w:r>
      <w:proofErr w:type="gramEnd"/>
      <w:r w:rsidR="00426BFA">
        <w:rPr>
          <w:rFonts w:ascii="Century Gothic" w:eastAsia="Times New Roman" w:hAnsi="Century Gothic"/>
          <w:b/>
          <w:sz w:val="24"/>
          <w:szCs w:val="24"/>
        </w:rPr>
        <w:t xml:space="preserve"> Its Lebanese Distributor</w:t>
      </w:r>
    </w:p>
    <w:p w14:paraId="7332693A" w14:textId="77777777" w:rsidR="00E43285" w:rsidRDefault="00E43285" w:rsidP="002A2206">
      <w:pPr>
        <w:spacing w:after="0"/>
        <w:jc w:val="center"/>
        <w:rPr>
          <w:rFonts w:ascii="Century Gothic" w:hAnsi="Century Gothic"/>
          <w:i/>
          <w:sz w:val="20"/>
          <w:szCs w:val="20"/>
        </w:rPr>
      </w:pPr>
    </w:p>
    <w:p w14:paraId="6FFBD8D1" w14:textId="7C69566A" w:rsidR="00E43285" w:rsidRPr="00E43285" w:rsidRDefault="00426BFA" w:rsidP="002A2206">
      <w:pPr>
        <w:spacing w:after="0"/>
        <w:jc w:val="center"/>
        <w:rPr>
          <w:rFonts w:ascii="Century Gothic" w:eastAsia="Times New Roman" w:hAnsi="Century Gothic"/>
          <w:i/>
          <w:sz w:val="20"/>
          <w:szCs w:val="20"/>
        </w:rPr>
      </w:pPr>
      <w:r>
        <w:rPr>
          <w:rFonts w:ascii="Century Gothic" w:hAnsi="Century Gothic"/>
          <w:i/>
          <w:sz w:val="20"/>
          <w:szCs w:val="20"/>
        </w:rPr>
        <w:t>The Beirut-based company will represent PMC’s entire range of professional monitoring products</w:t>
      </w:r>
      <w:r w:rsidR="00B54C6E">
        <w:rPr>
          <w:rFonts w:ascii="Century Gothic" w:hAnsi="Century Gothic"/>
          <w:i/>
          <w:sz w:val="20"/>
          <w:szCs w:val="20"/>
        </w:rPr>
        <w:t>.</w:t>
      </w:r>
    </w:p>
    <w:p w14:paraId="2BB9C8C8" w14:textId="01332A82" w:rsidR="00BC711B" w:rsidRDefault="00B54C6E" w:rsidP="00BC711B">
      <w:pPr>
        <w:spacing w:after="0" w:line="360" w:lineRule="auto"/>
        <w:jc w:val="both"/>
        <w:rPr>
          <w:rFonts w:ascii="Verdana" w:eastAsia="Times New Roman" w:hAnsi="Verdana"/>
          <w:b/>
          <w:sz w:val="20"/>
          <w:szCs w:val="20"/>
        </w:rPr>
      </w:pPr>
      <w:r w:rsidRPr="002A2206">
        <w:rPr>
          <w:rFonts w:ascii="Times New Roman" w:eastAsia="Times New Roman" w:hAnsi="Times New Roman"/>
          <w:noProof/>
          <w:szCs w:val="24"/>
        </w:rPr>
        <mc:AlternateContent>
          <mc:Choice Requires="wps">
            <w:drawing>
              <wp:anchor distT="0" distB="0" distL="114300" distR="114300" simplePos="0" relativeHeight="251657728" behindDoc="0" locked="0" layoutInCell="1" allowOverlap="1" wp14:anchorId="22B9EAE8" wp14:editId="2E25F4F5">
                <wp:simplePos x="0" y="0"/>
                <wp:positionH relativeFrom="column">
                  <wp:posOffset>38100</wp:posOffset>
                </wp:positionH>
                <wp:positionV relativeFrom="paragraph">
                  <wp:posOffset>10160</wp:posOffset>
                </wp:positionV>
                <wp:extent cx="5810250" cy="0"/>
                <wp:effectExtent l="9525" t="12065" r="9525"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01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mEA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CYmTUmEAIAACkE&#10;AAAOAAAAAAAAAAAAAAAAAC4CAABkcnMvZTJvRG9jLnhtbFBLAQItABQABgAIAAAAIQAUgdEp2AAA&#10;AAUBAAAPAAAAAAAAAAAAAAAAAGoEAABkcnMvZG93bnJldi54bWxQSwUGAAAAAAQABADzAAAAbwUA&#10;AAAA&#10;" strokeweight="1.5pt"/>
            </w:pict>
          </mc:Fallback>
        </mc:AlternateContent>
      </w:r>
    </w:p>
    <w:p w14:paraId="7BB0E8CE" w14:textId="3F2034D4" w:rsidR="00426BFA" w:rsidRPr="00426BFA" w:rsidRDefault="002A2206" w:rsidP="00426BFA">
      <w:pPr>
        <w:pStyle w:val="NoSpacing"/>
        <w:spacing w:line="276" w:lineRule="auto"/>
        <w:jc w:val="both"/>
        <w:rPr>
          <w:rFonts w:ascii="Century Gothic" w:eastAsiaTheme="minorHAnsi" w:hAnsi="Century Gothic" w:cs="Calibri"/>
          <w:sz w:val="20"/>
          <w:szCs w:val="20"/>
          <w:lang w:eastAsia="en-GB"/>
        </w:rPr>
      </w:pPr>
      <w:r w:rsidRPr="00BC711B">
        <w:rPr>
          <w:rFonts w:ascii="Century Gothic" w:eastAsia="Times New Roman" w:hAnsi="Century Gothic"/>
          <w:b/>
          <w:sz w:val="20"/>
          <w:szCs w:val="20"/>
        </w:rPr>
        <w:t>Biggle</w:t>
      </w:r>
      <w:r w:rsidR="00EC5DE8">
        <w:rPr>
          <w:rFonts w:ascii="Century Gothic" w:eastAsia="Times New Roman" w:hAnsi="Century Gothic"/>
          <w:b/>
          <w:sz w:val="20"/>
          <w:szCs w:val="20"/>
        </w:rPr>
        <w:t>s</w:t>
      </w:r>
      <w:r w:rsidRPr="00BC711B">
        <w:rPr>
          <w:rFonts w:ascii="Century Gothic" w:eastAsia="Times New Roman" w:hAnsi="Century Gothic"/>
          <w:b/>
          <w:sz w:val="20"/>
          <w:szCs w:val="20"/>
        </w:rPr>
        <w:t>wade, UK.</w:t>
      </w:r>
      <w:r w:rsidR="00104BDD">
        <w:rPr>
          <w:rFonts w:ascii="Century Gothic" w:eastAsia="Times New Roman" w:hAnsi="Century Gothic"/>
          <w:b/>
          <w:sz w:val="20"/>
          <w:szCs w:val="20"/>
        </w:rPr>
        <w:t xml:space="preserve"> </w:t>
      </w:r>
      <w:r w:rsidR="00426BFA">
        <w:rPr>
          <w:rFonts w:ascii="Century Gothic" w:eastAsia="Times New Roman" w:hAnsi="Century Gothic"/>
          <w:b/>
          <w:sz w:val="20"/>
          <w:szCs w:val="20"/>
        </w:rPr>
        <w:t xml:space="preserve">November </w:t>
      </w:r>
      <w:r w:rsidR="00ED5BB6">
        <w:rPr>
          <w:rFonts w:ascii="Century Gothic" w:eastAsia="Times New Roman" w:hAnsi="Century Gothic"/>
          <w:b/>
          <w:sz w:val="20"/>
          <w:szCs w:val="20"/>
        </w:rPr>
        <w:t>16</w:t>
      </w:r>
      <w:r w:rsidR="00ED5BB6" w:rsidRPr="00ED5BB6">
        <w:rPr>
          <w:rFonts w:ascii="Century Gothic" w:eastAsia="Times New Roman" w:hAnsi="Century Gothic"/>
          <w:b/>
          <w:sz w:val="20"/>
          <w:szCs w:val="20"/>
          <w:vertAlign w:val="superscript"/>
        </w:rPr>
        <w:t>th</w:t>
      </w:r>
      <w:r w:rsidR="00ED5BB6">
        <w:rPr>
          <w:rFonts w:ascii="Century Gothic" w:eastAsia="Times New Roman" w:hAnsi="Century Gothic"/>
          <w:b/>
          <w:sz w:val="20"/>
          <w:szCs w:val="20"/>
        </w:rPr>
        <w:t xml:space="preserve"> </w:t>
      </w:r>
      <w:r w:rsidR="00BC711B">
        <w:rPr>
          <w:rFonts w:ascii="Century Gothic" w:eastAsia="Times New Roman" w:hAnsi="Century Gothic"/>
          <w:b/>
          <w:sz w:val="20"/>
          <w:szCs w:val="20"/>
        </w:rPr>
        <w:t>201</w:t>
      </w:r>
      <w:r w:rsidR="00B54C6E">
        <w:rPr>
          <w:rFonts w:ascii="Century Gothic" w:eastAsia="Times New Roman" w:hAnsi="Century Gothic"/>
          <w:b/>
          <w:sz w:val="20"/>
          <w:szCs w:val="20"/>
        </w:rPr>
        <w:t xml:space="preserve">8: </w:t>
      </w:r>
      <w:r w:rsidR="00426BFA" w:rsidRPr="00426BFA">
        <w:rPr>
          <w:rFonts w:ascii="Century Gothic" w:eastAsiaTheme="minorHAnsi" w:hAnsi="Century Gothic" w:cs="Calibri"/>
          <w:sz w:val="20"/>
          <w:szCs w:val="20"/>
          <w:lang w:eastAsia="en-GB"/>
        </w:rPr>
        <w:t xml:space="preserve">UK loudspeaker manufacturer PMC has appointed </w:t>
      </w:r>
      <w:proofErr w:type="spellStart"/>
      <w:r w:rsidR="00426BFA" w:rsidRPr="00426BFA">
        <w:rPr>
          <w:rFonts w:ascii="Century Gothic" w:eastAsiaTheme="minorHAnsi" w:hAnsi="Century Gothic" w:cs="Calibri"/>
          <w:sz w:val="20"/>
          <w:szCs w:val="20"/>
          <w:lang w:eastAsia="en-GB"/>
        </w:rPr>
        <w:t>Boujik</w:t>
      </w:r>
      <w:r w:rsidR="00882BF0">
        <w:rPr>
          <w:rFonts w:ascii="Century Gothic" w:eastAsiaTheme="minorHAnsi" w:hAnsi="Century Gothic" w:cs="Calibri"/>
          <w:sz w:val="20"/>
          <w:szCs w:val="20"/>
          <w:lang w:eastAsia="en-GB"/>
        </w:rPr>
        <w:t>i</w:t>
      </w:r>
      <w:r w:rsidR="00426BFA" w:rsidRPr="00426BFA">
        <w:rPr>
          <w:rFonts w:ascii="Century Gothic" w:eastAsiaTheme="minorHAnsi" w:hAnsi="Century Gothic" w:cs="Calibri"/>
          <w:sz w:val="20"/>
          <w:szCs w:val="20"/>
          <w:lang w:eastAsia="en-GB"/>
        </w:rPr>
        <w:t>an</w:t>
      </w:r>
      <w:proofErr w:type="spellEnd"/>
      <w:r w:rsidR="00426BFA" w:rsidRPr="00426BFA">
        <w:rPr>
          <w:rFonts w:ascii="Century Gothic" w:eastAsiaTheme="minorHAnsi" w:hAnsi="Century Gothic" w:cs="Calibri"/>
          <w:sz w:val="20"/>
          <w:szCs w:val="20"/>
          <w:lang w:eastAsia="en-GB"/>
        </w:rPr>
        <w:t xml:space="preserve"> </w:t>
      </w:r>
      <w:proofErr w:type="spellStart"/>
      <w:proofErr w:type="gramStart"/>
      <w:r w:rsidR="00426BFA" w:rsidRPr="00426BFA">
        <w:rPr>
          <w:rFonts w:ascii="Century Gothic" w:eastAsiaTheme="minorHAnsi" w:hAnsi="Century Gothic" w:cs="Calibri"/>
          <w:sz w:val="20"/>
          <w:szCs w:val="20"/>
          <w:lang w:eastAsia="en-GB"/>
        </w:rPr>
        <w:t>Bros.Co.Ltd</w:t>
      </w:r>
      <w:proofErr w:type="spellEnd"/>
      <w:proofErr w:type="gramEnd"/>
      <w:r w:rsidR="00426BFA" w:rsidRPr="00426BFA">
        <w:rPr>
          <w:rFonts w:ascii="Century Gothic" w:eastAsiaTheme="minorHAnsi" w:hAnsi="Century Gothic" w:cs="Calibri"/>
          <w:sz w:val="20"/>
          <w:szCs w:val="20"/>
          <w:lang w:eastAsia="en-GB"/>
        </w:rPr>
        <w:t xml:space="preserve"> as its distributor in Lebanon with responsibility for handling the company’s entire range of professional studio monitors.</w:t>
      </w:r>
    </w:p>
    <w:p w14:paraId="4CE0126F" w14:textId="77777777" w:rsidR="00426BFA" w:rsidRPr="00426BFA" w:rsidRDefault="00426BFA" w:rsidP="00426BFA">
      <w:pPr>
        <w:spacing w:after="0"/>
        <w:jc w:val="both"/>
        <w:rPr>
          <w:rFonts w:ascii="Century Gothic" w:eastAsiaTheme="minorHAnsi" w:hAnsi="Century Gothic" w:cs="Calibri"/>
          <w:sz w:val="20"/>
          <w:szCs w:val="20"/>
          <w:lang w:eastAsia="en-GB"/>
        </w:rPr>
      </w:pPr>
    </w:p>
    <w:p w14:paraId="4B2FFFDE" w14:textId="77777777" w:rsidR="00426BFA" w:rsidRPr="00426BFA" w:rsidRDefault="00426BFA" w:rsidP="00426BFA">
      <w:pPr>
        <w:spacing w:after="0"/>
        <w:jc w:val="both"/>
        <w:rPr>
          <w:rFonts w:ascii="Century Gothic" w:eastAsia="Times New Roman" w:hAnsi="Century Gothic" w:cs="Arial"/>
          <w:sz w:val="20"/>
          <w:szCs w:val="20"/>
          <w:lang w:eastAsia="en-GB"/>
        </w:rPr>
      </w:pPr>
      <w:r w:rsidRPr="00426BFA">
        <w:rPr>
          <w:rFonts w:ascii="Century Gothic" w:eastAsiaTheme="minorHAnsi" w:hAnsi="Century Gothic" w:cs="Calibri"/>
          <w:sz w:val="20"/>
          <w:szCs w:val="20"/>
          <w:lang w:eastAsia="en-GB"/>
        </w:rPr>
        <w:t>E</w:t>
      </w:r>
      <w:r w:rsidRPr="00426BFA">
        <w:rPr>
          <w:rFonts w:ascii="Century Gothic" w:eastAsia="Times New Roman" w:hAnsi="Century Gothic" w:cs="Arial"/>
          <w:sz w:val="20"/>
          <w:szCs w:val="20"/>
          <w:lang w:eastAsia="en-GB"/>
        </w:rPr>
        <w:t xml:space="preserve">stablished in 1984 as a supplier of all kinds of Electronics accessories, </w:t>
      </w:r>
      <w:proofErr w:type="spellStart"/>
      <w:r w:rsidRPr="00426BFA">
        <w:rPr>
          <w:rFonts w:ascii="Century Gothic" w:eastAsia="Times New Roman" w:hAnsi="Century Gothic" w:cs="Arial"/>
          <w:sz w:val="20"/>
          <w:szCs w:val="20"/>
          <w:lang w:eastAsia="en-GB"/>
        </w:rPr>
        <w:t>Boujikian</w:t>
      </w:r>
      <w:proofErr w:type="spellEnd"/>
      <w:r w:rsidRPr="00426BFA">
        <w:rPr>
          <w:rFonts w:ascii="Century Gothic" w:eastAsia="Times New Roman" w:hAnsi="Century Gothic" w:cs="Arial"/>
          <w:sz w:val="20"/>
          <w:szCs w:val="20"/>
          <w:lang w:eastAsia="en-GB"/>
        </w:rPr>
        <w:t xml:space="preserve"> Bros. Co. Ltd. Now offers a range of products to suit the audio, lighting, rigging, staging, and AV markets. As well as equipment sales, the company also provides design, technical and support services to a wide range of customers in the Middle East and Africa. </w:t>
      </w:r>
    </w:p>
    <w:p w14:paraId="0B77D5CC" w14:textId="77777777" w:rsidR="00426BFA" w:rsidRPr="00426BFA" w:rsidRDefault="00426BFA" w:rsidP="00426BFA">
      <w:pPr>
        <w:spacing w:after="0"/>
        <w:jc w:val="both"/>
        <w:rPr>
          <w:rFonts w:ascii="Century Gothic" w:eastAsiaTheme="minorHAnsi" w:hAnsi="Century Gothic" w:cs="Calibri"/>
          <w:sz w:val="20"/>
          <w:szCs w:val="20"/>
          <w:lang w:eastAsia="en-GB"/>
        </w:rPr>
      </w:pPr>
    </w:p>
    <w:p w14:paraId="0F51A70A" w14:textId="77777777" w:rsidR="00426BFA" w:rsidRPr="00426BFA" w:rsidRDefault="00426BFA" w:rsidP="00426BFA">
      <w:pPr>
        <w:spacing w:after="0"/>
        <w:jc w:val="both"/>
        <w:rPr>
          <w:rFonts w:ascii="Century Gothic" w:eastAsiaTheme="minorHAnsi" w:hAnsi="Century Gothic" w:cs="Calibri"/>
          <w:sz w:val="20"/>
          <w:szCs w:val="20"/>
          <w:lang w:eastAsia="en-GB"/>
        </w:rPr>
      </w:pPr>
      <w:r w:rsidRPr="00426BFA">
        <w:rPr>
          <w:rFonts w:ascii="Century Gothic" w:eastAsiaTheme="minorHAnsi" w:hAnsi="Century Gothic" w:cs="Calibri"/>
          <w:sz w:val="20"/>
          <w:szCs w:val="20"/>
          <w:lang w:eastAsia="en-GB"/>
        </w:rPr>
        <w:t xml:space="preserve">Gary </w:t>
      </w:r>
      <w:proofErr w:type="spellStart"/>
      <w:r w:rsidRPr="00426BFA">
        <w:rPr>
          <w:rFonts w:ascii="Century Gothic" w:eastAsiaTheme="minorHAnsi" w:hAnsi="Century Gothic" w:cs="Calibri"/>
          <w:sz w:val="20"/>
          <w:szCs w:val="20"/>
          <w:lang w:eastAsia="en-GB"/>
        </w:rPr>
        <w:t>Boujikian</w:t>
      </w:r>
      <w:proofErr w:type="spellEnd"/>
      <w:r w:rsidRPr="00426BFA">
        <w:rPr>
          <w:rFonts w:ascii="Century Gothic" w:eastAsiaTheme="minorHAnsi" w:hAnsi="Century Gothic" w:cs="Calibri"/>
          <w:sz w:val="20"/>
          <w:szCs w:val="20"/>
          <w:lang w:eastAsia="en-GB"/>
        </w:rPr>
        <w:t>, General Manager and owner of the Beirut-based company, says: “PMC is a well-known brand in Lebanon and one that is renowned for its high quality products, which are considered to be the ‘Rolls Royce’ of pro audio monitors. We see plenty of opportunity for the brand in TV companies, production houses and studios, and we already have a number of sales lines to facilities in Lebanon.”</w:t>
      </w:r>
    </w:p>
    <w:p w14:paraId="4A81D963" w14:textId="77777777" w:rsidR="00426BFA" w:rsidRPr="00426BFA" w:rsidRDefault="00426BFA" w:rsidP="00426BFA">
      <w:pPr>
        <w:spacing w:after="0"/>
        <w:jc w:val="both"/>
        <w:rPr>
          <w:rFonts w:ascii="Century Gothic" w:eastAsiaTheme="minorHAnsi" w:hAnsi="Century Gothic" w:cs="Calibri"/>
          <w:sz w:val="20"/>
          <w:szCs w:val="20"/>
          <w:lang w:eastAsia="en-GB"/>
        </w:rPr>
      </w:pPr>
    </w:p>
    <w:p w14:paraId="727D91FD" w14:textId="77777777" w:rsidR="00426BFA" w:rsidRPr="00426BFA" w:rsidRDefault="00426BFA" w:rsidP="00426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entury Gothic" w:hAnsi="Century Gothic"/>
          <w:sz w:val="20"/>
          <w:szCs w:val="20"/>
        </w:rPr>
      </w:pPr>
      <w:r w:rsidRPr="00426BFA">
        <w:rPr>
          <w:rFonts w:ascii="Century Gothic" w:eastAsiaTheme="minorHAnsi" w:hAnsi="Century Gothic" w:cs="Calibri"/>
          <w:sz w:val="20"/>
          <w:szCs w:val="20"/>
          <w:lang w:eastAsia="en-GB"/>
        </w:rPr>
        <w:t xml:space="preserve">PMC’s range spans large </w:t>
      </w:r>
      <w:r w:rsidRPr="00426BFA">
        <w:rPr>
          <w:rFonts w:ascii="Century Gothic" w:hAnsi="Century Gothic"/>
          <w:sz w:val="20"/>
          <w:szCs w:val="20"/>
        </w:rPr>
        <w:t xml:space="preserve">studio monitors such as its flagship QB1-XBD-A and IB2-XBD-A systems, through to the Award-winning MB3S-XBD-A and BB6 monitors, nearfield monitors such as the </w:t>
      </w:r>
      <w:proofErr w:type="spellStart"/>
      <w:r w:rsidRPr="00426BFA">
        <w:rPr>
          <w:rFonts w:ascii="Century Gothic" w:hAnsi="Century Gothic"/>
          <w:sz w:val="20"/>
          <w:szCs w:val="20"/>
        </w:rPr>
        <w:t>twotwo</w:t>
      </w:r>
      <w:proofErr w:type="spellEnd"/>
      <w:r w:rsidRPr="00426BFA">
        <w:rPr>
          <w:rFonts w:ascii="Century Gothic" w:hAnsi="Century Gothic"/>
          <w:sz w:val="20"/>
          <w:szCs w:val="20"/>
        </w:rPr>
        <w:t xml:space="preserve"> series and the recently introduced result6 monitor, which is proving hugely popular with producers, musicians and DJs working in project studios.</w:t>
      </w:r>
    </w:p>
    <w:p w14:paraId="56568DBF" w14:textId="77777777" w:rsidR="00426BFA" w:rsidRPr="00426BFA" w:rsidRDefault="00426BFA" w:rsidP="00426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entury Gothic" w:hAnsi="Century Gothic"/>
          <w:sz w:val="20"/>
          <w:szCs w:val="20"/>
        </w:rPr>
      </w:pPr>
    </w:p>
    <w:p w14:paraId="5188B586" w14:textId="519781F4" w:rsidR="00426BFA" w:rsidRPr="00426BFA" w:rsidRDefault="00426BFA" w:rsidP="00426BFA">
      <w:pPr>
        <w:spacing w:after="0"/>
        <w:jc w:val="both"/>
        <w:rPr>
          <w:rFonts w:ascii="Century Gothic" w:eastAsiaTheme="minorHAnsi" w:hAnsi="Century Gothic" w:cs="Calibri"/>
          <w:sz w:val="20"/>
          <w:szCs w:val="20"/>
          <w:lang w:eastAsia="en-GB"/>
        </w:rPr>
      </w:pPr>
      <w:r w:rsidRPr="00426BFA">
        <w:rPr>
          <w:rFonts w:ascii="Century Gothic" w:eastAsiaTheme="minorHAnsi" w:hAnsi="Century Gothic" w:cs="Calibri"/>
          <w:sz w:val="20"/>
          <w:szCs w:val="20"/>
          <w:lang w:eastAsia="en-GB"/>
        </w:rPr>
        <w:t xml:space="preserve">“PMC has an excellent range of products that can fulfil most market demands and this was a key reason why we wanted to represent the brand in Lebanon,” Gary </w:t>
      </w:r>
      <w:proofErr w:type="spellStart"/>
      <w:r w:rsidRPr="00426BFA">
        <w:rPr>
          <w:rFonts w:ascii="Century Gothic" w:eastAsiaTheme="minorHAnsi" w:hAnsi="Century Gothic" w:cs="Calibri"/>
          <w:sz w:val="20"/>
          <w:szCs w:val="20"/>
          <w:lang w:eastAsia="en-GB"/>
        </w:rPr>
        <w:t>Boujik</w:t>
      </w:r>
      <w:r w:rsidR="00882BF0">
        <w:rPr>
          <w:rFonts w:ascii="Century Gothic" w:eastAsiaTheme="minorHAnsi" w:hAnsi="Century Gothic" w:cs="Calibri"/>
          <w:sz w:val="20"/>
          <w:szCs w:val="20"/>
          <w:lang w:eastAsia="en-GB"/>
        </w:rPr>
        <w:t>i</w:t>
      </w:r>
      <w:r w:rsidRPr="00426BFA">
        <w:rPr>
          <w:rFonts w:ascii="Century Gothic" w:eastAsiaTheme="minorHAnsi" w:hAnsi="Century Gothic" w:cs="Calibri"/>
          <w:sz w:val="20"/>
          <w:szCs w:val="20"/>
          <w:lang w:eastAsia="en-GB"/>
        </w:rPr>
        <w:t>an</w:t>
      </w:r>
      <w:proofErr w:type="spellEnd"/>
      <w:r w:rsidRPr="00426BFA">
        <w:rPr>
          <w:rFonts w:ascii="Century Gothic" w:eastAsiaTheme="minorHAnsi" w:hAnsi="Century Gothic" w:cs="Calibri"/>
          <w:sz w:val="20"/>
          <w:szCs w:val="20"/>
          <w:lang w:eastAsia="en-GB"/>
        </w:rPr>
        <w:t xml:space="preserve"> adds. “We pride ourselves on offering a diverse range of high quality products to our recording, mastering, broadcast, live sound and studio clients. Alongside PMC, we also represent Solid State Logic, Clair Brothers, Beyerdynamic, Audio </w:t>
      </w:r>
      <w:proofErr w:type="spellStart"/>
      <w:r w:rsidRPr="00426BFA">
        <w:rPr>
          <w:rFonts w:ascii="Century Gothic" w:eastAsiaTheme="minorHAnsi" w:hAnsi="Century Gothic" w:cs="Calibri"/>
          <w:sz w:val="20"/>
          <w:szCs w:val="20"/>
          <w:lang w:eastAsia="en-GB"/>
        </w:rPr>
        <w:t>Technica</w:t>
      </w:r>
      <w:proofErr w:type="spellEnd"/>
      <w:r w:rsidRPr="00426BFA">
        <w:rPr>
          <w:rFonts w:ascii="Century Gothic" w:eastAsiaTheme="minorHAnsi" w:hAnsi="Century Gothic" w:cs="Calibri"/>
          <w:sz w:val="20"/>
          <w:szCs w:val="20"/>
          <w:lang w:eastAsia="en-GB"/>
        </w:rPr>
        <w:t xml:space="preserve"> and many other respected pro audio and lighting brands.”</w:t>
      </w:r>
    </w:p>
    <w:p w14:paraId="04A8A70E" w14:textId="77777777" w:rsidR="00426BFA" w:rsidRPr="00426BFA" w:rsidRDefault="00426BFA" w:rsidP="00426BFA">
      <w:pPr>
        <w:spacing w:after="0"/>
        <w:jc w:val="both"/>
        <w:rPr>
          <w:rFonts w:ascii="Century Gothic" w:eastAsiaTheme="minorHAnsi" w:hAnsi="Century Gothic" w:cs="Calibri"/>
          <w:sz w:val="20"/>
          <w:szCs w:val="20"/>
          <w:lang w:eastAsia="en-GB"/>
        </w:rPr>
      </w:pPr>
    </w:p>
    <w:p w14:paraId="551D819A" w14:textId="3C615EC8" w:rsidR="00426BFA" w:rsidRPr="00426BFA" w:rsidRDefault="00426BFA" w:rsidP="00426BFA">
      <w:pPr>
        <w:spacing w:after="0"/>
        <w:jc w:val="both"/>
        <w:rPr>
          <w:rFonts w:ascii="Century Gothic" w:eastAsiaTheme="minorHAnsi" w:hAnsi="Century Gothic" w:cs="Calibri"/>
          <w:sz w:val="20"/>
          <w:szCs w:val="20"/>
          <w:lang w:eastAsia="en-GB"/>
        </w:rPr>
      </w:pPr>
      <w:r w:rsidRPr="00426BFA">
        <w:rPr>
          <w:rFonts w:ascii="Century Gothic" w:eastAsiaTheme="minorHAnsi" w:hAnsi="Century Gothic" w:cs="Calibri"/>
          <w:sz w:val="20"/>
          <w:szCs w:val="20"/>
          <w:lang w:eastAsia="en-GB"/>
        </w:rPr>
        <w:t xml:space="preserve">PMC products will now be incorporated into </w:t>
      </w:r>
      <w:proofErr w:type="spellStart"/>
      <w:r w:rsidRPr="00426BFA">
        <w:rPr>
          <w:rFonts w:ascii="Century Gothic" w:eastAsiaTheme="minorHAnsi" w:hAnsi="Century Gothic" w:cs="Calibri"/>
          <w:sz w:val="20"/>
          <w:szCs w:val="20"/>
          <w:lang w:eastAsia="en-GB"/>
        </w:rPr>
        <w:t>Boujik</w:t>
      </w:r>
      <w:r w:rsidR="00882BF0">
        <w:rPr>
          <w:rFonts w:ascii="Century Gothic" w:eastAsiaTheme="minorHAnsi" w:hAnsi="Century Gothic" w:cs="Calibri"/>
          <w:sz w:val="20"/>
          <w:szCs w:val="20"/>
          <w:lang w:eastAsia="en-GB"/>
        </w:rPr>
        <w:t>i</w:t>
      </w:r>
      <w:r w:rsidRPr="00426BFA">
        <w:rPr>
          <w:rFonts w:ascii="Century Gothic" w:eastAsiaTheme="minorHAnsi" w:hAnsi="Century Gothic" w:cs="Calibri"/>
          <w:sz w:val="20"/>
          <w:szCs w:val="20"/>
          <w:lang w:eastAsia="en-GB"/>
        </w:rPr>
        <w:t>an</w:t>
      </w:r>
      <w:proofErr w:type="spellEnd"/>
      <w:r w:rsidRPr="00426BFA">
        <w:rPr>
          <w:rFonts w:ascii="Century Gothic" w:eastAsiaTheme="minorHAnsi" w:hAnsi="Century Gothic" w:cs="Calibri"/>
          <w:sz w:val="20"/>
          <w:szCs w:val="20"/>
          <w:lang w:eastAsia="en-GB"/>
        </w:rPr>
        <w:t xml:space="preserve"> Bros demo facilities where they will be </w:t>
      </w:r>
      <w:bookmarkStart w:id="0" w:name="_GoBack"/>
      <w:bookmarkEnd w:id="0"/>
      <w:r w:rsidRPr="00426BFA">
        <w:rPr>
          <w:rFonts w:ascii="Century Gothic" w:eastAsiaTheme="minorHAnsi" w:hAnsi="Century Gothic" w:cs="Calibri"/>
          <w:sz w:val="20"/>
          <w:szCs w:val="20"/>
          <w:lang w:eastAsia="en-GB"/>
        </w:rPr>
        <w:t xml:space="preserve">shown alongside SSL consoles and other pro audio products so that customers can try various options before they buy. </w:t>
      </w:r>
    </w:p>
    <w:p w14:paraId="6801CFA7" w14:textId="77777777" w:rsidR="00426BFA" w:rsidRPr="00426BFA" w:rsidRDefault="00426BFA" w:rsidP="00426BFA">
      <w:pPr>
        <w:spacing w:after="0"/>
        <w:jc w:val="both"/>
        <w:rPr>
          <w:rFonts w:ascii="Century Gothic" w:eastAsiaTheme="minorHAnsi" w:hAnsi="Century Gothic" w:cs="Calibri"/>
          <w:sz w:val="20"/>
          <w:szCs w:val="20"/>
          <w:lang w:eastAsia="en-GB"/>
        </w:rPr>
      </w:pPr>
    </w:p>
    <w:p w14:paraId="2AAE96B5" w14:textId="7E7E0322" w:rsidR="00426BFA" w:rsidRPr="00ED5BB6" w:rsidRDefault="00426BFA" w:rsidP="00ED5BB6">
      <w:pPr>
        <w:jc w:val="both"/>
        <w:rPr>
          <w:rFonts w:ascii="Century Gothic" w:eastAsia="Times New Roman" w:hAnsi="Century Gothic"/>
          <w:sz w:val="20"/>
          <w:szCs w:val="20"/>
          <w:lang w:eastAsia="en-GB"/>
        </w:rPr>
      </w:pPr>
      <w:r w:rsidRPr="00ED5BB6">
        <w:rPr>
          <w:rFonts w:ascii="Century Gothic" w:eastAsia="Times New Roman" w:hAnsi="Century Gothic"/>
          <w:sz w:val="20"/>
          <w:szCs w:val="20"/>
        </w:rPr>
        <w:t xml:space="preserve">Chris Allen, PMC’s Business Development Manager, says: </w:t>
      </w:r>
      <w:r w:rsidR="00ED5BB6">
        <w:rPr>
          <w:rFonts w:ascii="Century Gothic" w:eastAsia="Times New Roman" w:hAnsi="Century Gothic"/>
          <w:sz w:val="20"/>
          <w:szCs w:val="20"/>
        </w:rPr>
        <w:t>“W</w:t>
      </w:r>
      <w:r w:rsidR="00ED5BB6" w:rsidRPr="00ED5BB6">
        <w:rPr>
          <w:rFonts w:ascii="Century Gothic" w:eastAsia="Times New Roman" w:hAnsi="Century Gothic"/>
          <w:sz w:val="20"/>
          <w:szCs w:val="20"/>
        </w:rPr>
        <w:t xml:space="preserve">e at </w:t>
      </w:r>
      <w:r w:rsidR="00ED5BB6">
        <w:rPr>
          <w:rFonts w:ascii="Century Gothic" w:eastAsia="Times New Roman" w:hAnsi="Century Gothic"/>
          <w:sz w:val="20"/>
          <w:szCs w:val="20"/>
        </w:rPr>
        <w:t xml:space="preserve">PMC </w:t>
      </w:r>
      <w:r w:rsidR="00ED5BB6" w:rsidRPr="00ED5BB6">
        <w:rPr>
          <w:rFonts w:ascii="Century Gothic" w:eastAsia="Times New Roman" w:hAnsi="Century Gothic"/>
          <w:sz w:val="20"/>
          <w:szCs w:val="20"/>
        </w:rPr>
        <w:t xml:space="preserve">are excited to be working with such a dynamic company in Lebanon. </w:t>
      </w:r>
      <w:proofErr w:type="spellStart"/>
      <w:r w:rsidR="00ED5BB6" w:rsidRPr="00ED5BB6">
        <w:rPr>
          <w:rFonts w:ascii="Century Gothic" w:eastAsia="Times New Roman" w:hAnsi="Century Gothic"/>
          <w:sz w:val="20"/>
          <w:szCs w:val="20"/>
        </w:rPr>
        <w:t>Boujik</w:t>
      </w:r>
      <w:r w:rsidR="00882BF0">
        <w:rPr>
          <w:rFonts w:ascii="Century Gothic" w:eastAsia="Times New Roman" w:hAnsi="Century Gothic"/>
          <w:sz w:val="20"/>
          <w:szCs w:val="20"/>
        </w:rPr>
        <w:t>i</w:t>
      </w:r>
      <w:r w:rsidR="00ED5BB6" w:rsidRPr="00ED5BB6">
        <w:rPr>
          <w:rFonts w:ascii="Century Gothic" w:eastAsia="Times New Roman" w:hAnsi="Century Gothic"/>
          <w:sz w:val="20"/>
          <w:szCs w:val="20"/>
        </w:rPr>
        <w:t>an</w:t>
      </w:r>
      <w:proofErr w:type="spellEnd"/>
      <w:r w:rsidR="00ED5BB6" w:rsidRPr="00ED5BB6">
        <w:rPr>
          <w:rFonts w:ascii="Century Gothic" w:eastAsia="Times New Roman" w:hAnsi="Century Gothic"/>
          <w:sz w:val="20"/>
          <w:szCs w:val="20"/>
        </w:rPr>
        <w:t xml:space="preserve"> Bros are well established having served high profile clients and projects for many years and it is a pleasure to be able to offer our monitor products through them. I look forward to developing a long and fruitful relationship with Gary and his team.” </w:t>
      </w:r>
    </w:p>
    <w:p w14:paraId="0BF2C634" w14:textId="77777777" w:rsidR="00104BDD" w:rsidRPr="00104BDD" w:rsidRDefault="00104BDD" w:rsidP="00B54C6E">
      <w:pPr>
        <w:pStyle w:val="NoSpacing"/>
        <w:spacing w:line="276" w:lineRule="auto"/>
        <w:jc w:val="center"/>
        <w:rPr>
          <w:rFonts w:ascii="Century Gothic" w:hAnsi="Century Gothic"/>
          <w:b/>
          <w:sz w:val="20"/>
          <w:szCs w:val="20"/>
          <w:lang w:eastAsia="en-GB"/>
        </w:rPr>
      </w:pPr>
      <w:r w:rsidRPr="00104BDD">
        <w:rPr>
          <w:rFonts w:ascii="Century Gothic" w:hAnsi="Century Gothic"/>
          <w:b/>
          <w:sz w:val="20"/>
          <w:szCs w:val="20"/>
          <w:lang w:eastAsia="en-GB"/>
        </w:rPr>
        <w:t>-ends-</w:t>
      </w:r>
    </w:p>
    <w:p w14:paraId="7BAA749B" w14:textId="77777777" w:rsidR="00104BDD" w:rsidRPr="00D97F65" w:rsidRDefault="00104BDD" w:rsidP="00104BDD">
      <w:pPr>
        <w:pStyle w:val="NoSpacing"/>
        <w:spacing w:line="276" w:lineRule="auto"/>
        <w:jc w:val="both"/>
        <w:rPr>
          <w:rFonts w:ascii="Century Gothic" w:hAnsi="Century Gothic"/>
          <w:sz w:val="20"/>
          <w:szCs w:val="20"/>
          <w:lang w:eastAsia="en-GB"/>
        </w:rPr>
      </w:pPr>
    </w:p>
    <w:p w14:paraId="55485598" w14:textId="77777777" w:rsidR="00104BDD" w:rsidRPr="00D97F65" w:rsidRDefault="00104BDD" w:rsidP="00104BDD">
      <w:pPr>
        <w:pStyle w:val="NoSpacing"/>
        <w:spacing w:line="276" w:lineRule="auto"/>
        <w:jc w:val="both"/>
        <w:rPr>
          <w:rFonts w:ascii="Century Gothic" w:hAnsi="Century Gothic"/>
          <w:sz w:val="20"/>
          <w:szCs w:val="20"/>
          <w:lang w:eastAsia="en-GB"/>
        </w:rPr>
      </w:pPr>
    </w:p>
    <w:p w14:paraId="530888A7" w14:textId="77777777" w:rsidR="002A2206" w:rsidRPr="002A2206" w:rsidRDefault="002A2206" w:rsidP="002A2206">
      <w:pPr>
        <w:keepNext/>
        <w:spacing w:after="0" w:line="240" w:lineRule="auto"/>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096F3FB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0BED2408" w14:textId="77777777" w:rsidR="002A2206" w:rsidRPr="002A2206" w:rsidRDefault="002A2206" w:rsidP="002A2206">
      <w:pPr>
        <w:spacing w:after="0"/>
        <w:jc w:val="both"/>
        <w:rPr>
          <w:rFonts w:ascii="Century Gothic" w:eastAsia="Times New Roman" w:hAnsi="Century Gothic"/>
          <w:sz w:val="20"/>
          <w:szCs w:val="20"/>
          <w:lang w:eastAsia="en-GB"/>
        </w:rPr>
      </w:pPr>
    </w:p>
    <w:p w14:paraId="238C0FBD"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F448E6A"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141860A9" w14:textId="77777777" w:rsidR="002A2206" w:rsidRPr="002A2206" w:rsidRDefault="00827384"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0640F94E" w14:textId="77777777" w:rsidR="002A2206" w:rsidRPr="002A2206" w:rsidRDefault="002A2206" w:rsidP="002A2206">
      <w:pPr>
        <w:spacing w:after="0" w:line="240" w:lineRule="auto"/>
        <w:rPr>
          <w:rFonts w:ascii="Century Gothic" w:eastAsia="Times" w:hAnsi="Century Gothic"/>
          <w:sz w:val="20"/>
          <w:szCs w:val="20"/>
        </w:rPr>
      </w:pPr>
    </w:p>
    <w:p w14:paraId="05A8EAE0" w14:textId="77777777" w:rsidR="002A2206" w:rsidRPr="002A2206" w:rsidRDefault="002A2206" w:rsidP="002A2206">
      <w:pPr>
        <w:spacing w:after="0" w:line="240" w:lineRule="auto"/>
        <w:rPr>
          <w:rFonts w:ascii="Century Gothic" w:eastAsia="Times" w:hAnsi="Century Gothic"/>
          <w:b/>
          <w:sz w:val="20"/>
          <w:szCs w:val="20"/>
        </w:rPr>
      </w:pPr>
    </w:p>
    <w:p w14:paraId="3C473611"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2F207D7"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6A237887"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6DD3C070"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6F8A6A04"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2C1219DC" w14:textId="77777777" w:rsidR="002A2206" w:rsidRPr="002A2206" w:rsidRDefault="002A2206" w:rsidP="002A2206">
      <w:pPr>
        <w:spacing w:after="0"/>
        <w:jc w:val="both"/>
        <w:rPr>
          <w:rFonts w:ascii="Century Gothic" w:eastAsia="Times" w:hAnsi="Century Gothic"/>
          <w:sz w:val="20"/>
          <w:szCs w:val="20"/>
        </w:rPr>
      </w:pPr>
    </w:p>
    <w:p w14:paraId="4D76D0E2" w14:textId="77777777" w:rsidR="002A2206" w:rsidRPr="002A2206" w:rsidRDefault="002A2206" w:rsidP="002A2206">
      <w:pPr>
        <w:jc w:val="center"/>
        <w:rPr>
          <w:rFonts w:ascii="Century Gothic" w:hAnsi="Century Gothic"/>
          <w:b/>
          <w:sz w:val="20"/>
          <w:szCs w:val="20"/>
        </w:rPr>
      </w:pPr>
    </w:p>
    <w:p w14:paraId="62383E46"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763D" w14:textId="77777777" w:rsidR="00827384" w:rsidRDefault="00827384" w:rsidP="002A2206">
      <w:pPr>
        <w:spacing w:after="0" w:line="240" w:lineRule="auto"/>
      </w:pPr>
      <w:r>
        <w:separator/>
      </w:r>
    </w:p>
  </w:endnote>
  <w:endnote w:type="continuationSeparator" w:id="0">
    <w:p w14:paraId="0AF2964E" w14:textId="77777777" w:rsidR="00827384" w:rsidRDefault="00827384"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ABE7" w14:textId="77777777" w:rsidR="00827384" w:rsidRDefault="00827384" w:rsidP="002A2206">
      <w:pPr>
        <w:spacing w:after="0" w:line="240" w:lineRule="auto"/>
      </w:pPr>
      <w:r>
        <w:separator/>
      </w:r>
    </w:p>
  </w:footnote>
  <w:footnote w:type="continuationSeparator" w:id="0">
    <w:p w14:paraId="74D23DEF" w14:textId="77777777" w:rsidR="00827384" w:rsidRDefault="00827384"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B5E4" w14:textId="1B198296" w:rsidR="002A2206" w:rsidRDefault="00B54C6E" w:rsidP="002A2206">
    <w:pPr>
      <w:pStyle w:val="Header"/>
      <w:jc w:val="center"/>
    </w:pPr>
    <w:r w:rsidRPr="00BB3CFA">
      <w:rPr>
        <w:noProof/>
      </w:rPr>
      <w:drawing>
        <wp:inline distT="0" distB="0" distL="0" distR="0" wp14:anchorId="22727099" wp14:editId="137F70DD">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1A60D242"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01E26"/>
    <w:rsid w:val="00104BDD"/>
    <w:rsid w:val="00214F74"/>
    <w:rsid w:val="002575B2"/>
    <w:rsid w:val="00285D68"/>
    <w:rsid w:val="002A2206"/>
    <w:rsid w:val="002F2106"/>
    <w:rsid w:val="0031699E"/>
    <w:rsid w:val="00426BFA"/>
    <w:rsid w:val="0047729E"/>
    <w:rsid w:val="004A3F36"/>
    <w:rsid w:val="005E409C"/>
    <w:rsid w:val="0065182E"/>
    <w:rsid w:val="006E0D3A"/>
    <w:rsid w:val="007C276F"/>
    <w:rsid w:val="007D5156"/>
    <w:rsid w:val="00827384"/>
    <w:rsid w:val="00836AC6"/>
    <w:rsid w:val="00876B3F"/>
    <w:rsid w:val="00882BF0"/>
    <w:rsid w:val="008A69DC"/>
    <w:rsid w:val="008B2283"/>
    <w:rsid w:val="00907B83"/>
    <w:rsid w:val="00925ED4"/>
    <w:rsid w:val="00992E82"/>
    <w:rsid w:val="00B54C6E"/>
    <w:rsid w:val="00BB14D4"/>
    <w:rsid w:val="00BB3CFA"/>
    <w:rsid w:val="00BC711B"/>
    <w:rsid w:val="00CF6695"/>
    <w:rsid w:val="00DE040C"/>
    <w:rsid w:val="00E43285"/>
    <w:rsid w:val="00E60A5D"/>
    <w:rsid w:val="00EC5DE8"/>
    <w:rsid w:val="00ED5BB6"/>
    <w:rsid w:val="00F1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D24C"/>
  <w15:chartTrackingRefBased/>
  <w15:docId w15:val="{81AD7E7E-08A9-4877-8E65-616199DF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7021">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9D094-8EC0-4F60-8599-2B0DF4D2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27DFA-A785-4DCB-9F46-FB5EE34DB534}">
  <ds:schemaRefs>
    <ds:schemaRef ds:uri="http://schemas.microsoft.com/sharepoint/v3/contenttype/forms"/>
  </ds:schemaRefs>
</ds:datastoreItem>
</file>

<file path=customXml/itemProps3.xml><?xml version="1.0" encoding="utf-8"?>
<ds:datastoreItem xmlns:ds="http://schemas.openxmlformats.org/officeDocument/2006/customXml" ds:itemID="{1DAE39F9-833A-4C50-A6FB-925BF796AE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3605</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6</cp:revision>
  <dcterms:created xsi:type="dcterms:W3CDTF">2018-11-12T13:15:00Z</dcterms:created>
  <dcterms:modified xsi:type="dcterms:W3CDTF">2018-11-16T13:51:00Z</dcterms:modified>
</cp:coreProperties>
</file>