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7228" w14:textId="77777777" w:rsidR="00895AEB" w:rsidRPr="00FC6620" w:rsidRDefault="00895AEB">
      <w:pPr>
        <w:jc w:val="center"/>
        <w:rPr>
          <w:rFonts w:ascii="Verdana" w:hAnsi="Verdana"/>
          <w:sz w:val="20"/>
        </w:rPr>
      </w:pPr>
    </w:p>
    <w:p w14:paraId="7F812BD0" w14:textId="77777777" w:rsidR="00895AEB" w:rsidRPr="00FC6620" w:rsidRDefault="00895AEB" w:rsidP="0026731E">
      <w:pPr>
        <w:jc w:val="center"/>
        <w:rPr>
          <w:rFonts w:ascii="Verdana" w:hAnsi="Verdana"/>
          <w:sz w:val="20"/>
        </w:rPr>
      </w:pPr>
    </w:p>
    <w:p w14:paraId="197ACF1D" w14:textId="77777777" w:rsidR="00085146" w:rsidRPr="00D95705" w:rsidRDefault="00085146" w:rsidP="00D95705">
      <w:pPr>
        <w:jc w:val="center"/>
        <w:rPr>
          <w:rFonts w:ascii="Verdana" w:hAnsi="Verdana"/>
          <w:szCs w:val="24"/>
        </w:rPr>
      </w:pPr>
      <w:r w:rsidRPr="00D95705">
        <w:rPr>
          <w:rFonts w:ascii="Verdana" w:hAnsi="Verdana"/>
          <w:b/>
          <w:szCs w:val="24"/>
        </w:rPr>
        <w:t>PRESS RELEASE</w:t>
      </w:r>
    </w:p>
    <w:p w14:paraId="1723524C" w14:textId="486D2C16" w:rsidR="00895AEB" w:rsidRPr="00FC6620" w:rsidRDefault="00C11B6B">
      <w:pPr>
        <w:widowControl w:val="0"/>
        <w:autoSpaceDE w:val="0"/>
        <w:autoSpaceDN w:val="0"/>
        <w:adjustRightInd w:val="0"/>
        <w:spacing w:line="360" w:lineRule="auto"/>
        <w:jc w:val="center"/>
        <w:rPr>
          <w:rFonts w:ascii="Verdana" w:hAnsi="Verdana"/>
          <w:b/>
          <w:sz w:val="20"/>
          <w:lang w:val="en-US"/>
        </w:rPr>
      </w:pPr>
      <w:r w:rsidRPr="00FC6620">
        <w:rPr>
          <w:rFonts w:ascii="Verdana" w:hAnsi="Verdana"/>
          <w:b/>
          <w:noProof/>
          <w:sz w:val="20"/>
          <w:lang w:eastAsia="en-GB"/>
        </w:rPr>
        <mc:AlternateContent>
          <mc:Choice Requires="wps">
            <w:drawing>
              <wp:anchor distT="0" distB="0" distL="114300" distR="114300" simplePos="0" relativeHeight="251657216" behindDoc="0" locked="0" layoutInCell="1" allowOverlap="1" wp14:anchorId="3FA9D993" wp14:editId="584ACB7C">
                <wp:simplePos x="0" y="0"/>
                <wp:positionH relativeFrom="column">
                  <wp:posOffset>51435</wp:posOffset>
                </wp:positionH>
                <wp:positionV relativeFrom="paragraph">
                  <wp:posOffset>144145</wp:posOffset>
                </wp:positionV>
                <wp:extent cx="5486400" cy="0"/>
                <wp:effectExtent l="13335" t="7620" r="571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81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35pt" to="43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NbUb3NoAAAAHAQAADwAAAGRycy9kb3ducmV2LnhtbEyOzU7DMBCE70i8g7VIXKrWaZBo&#10;lMapEJAbF1oQ1228JBHxOo3dNvD0LOIAx/nRzFdsJterE42h82xguUhAEdfedtwYeNlV8wxUiMgW&#10;e89k4JMCbMrLiwJz68/8TKdtbJSMcMjRQBvjkGsd6pYchoUfiCV796PDKHJstB3xLOOu12mS3GqH&#10;HctDiwPdt1R/bI/OQKhe6VB9zepZ8nbTeEoPD0+PaMz11XS3BhVpin9l+MEXdCiFae+PbIPqDWRL&#10;KRpI0xUoibNVKsb+19Blof/zl98AAAD//wMAUEsBAi0AFAAGAAgAAAAhALaDOJL+AAAA4QEAABMA&#10;AAAAAAAAAAAAAAAAAAAAAFtDb250ZW50X1R5cGVzXS54bWxQSwECLQAUAAYACAAAACEAOP0h/9YA&#10;AACUAQAACwAAAAAAAAAAAAAAAAAvAQAAX3JlbHMvLnJlbHNQSwECLQAUAAYACAAAACEA24z+zRIC&#10;AAAoBAAADgAAAAAAAAAAAAAAAAAuAgAAZHJzL2Uyb0RvYy54bWxQSwECLQAUAAYACAAAACEANbUb&#10;3NoAAAAHAQAADwAAAAAAAAAAAAAAAABsBAAAZHJzL2Rvd25yZXYueG1sUEsFBgAAAAAEAAQA8wAA&#10;AHMFAAAAAA==&#10;"/>
            </w:pict>
          </mc:Fallback>
        </mc:AlternateContent>
      </w:r>
    </w:p>
    <w:p w14:paraId="7365D051" w14:textId="70ACA1E9" w:rsidR="00B7254B" w:rsidRPr="00384F5F" w:rsidRDefault="00B7254B" w:rsidP="00384F5F">
      <w:pPr>
        <w:pStyle w:val="NoSpacing"/>
        <w:spacing w:line="276" w:lineRule="auto"/>
        <w:jc w:val="center"/>
        <w:rPr>
          <w:rFonts w:ascii="Verdana" w:hAnsi="Verdana"/>
          <w:b/>
          <w:sz w:val="24"/>
          <w:szCs w:val="24"/>
          <w:lang w:val="en-US"/>
        </w:rPr>
      </w:pPr>
      <w:r>
        <w:rPr>
          <w:rFonts w:ascii="Verdana" w:hAnsi="Verdana"/>
          <w:b/>
          <w:sz w:val="24"/>
          <w:szCs w:val="24"/>
          <w:lang w:val="en-US"/>
        </w:rPr>
        <w:t xml:space="preserve">Jünger Audio </w:t>
      </w:r>
      <w:r w:rsidR="006E6F30">
        <w:rPr>
          <w:rFonts w:ascii="Verdana" w:hAnsi="Verdana"/>
          <w:b/>
          <w:sz w:val="24"/>
          <w:szCs w:val="24"/>
          <w:lang w:val="en-US"/>
        </w:rPr>
        <w:t>Level Magic</w:t>
      </w:r>
      <w:r w:rsidR="00E75D9D">
        <w:rPr>
          <w:rFonts w:ascii="Verdana" w:hAnsi="Verdana"/>
          <w:b/>
          <w:sz w:val="24"/>
          <w:szCs w:val="24"/>
          <w:lang w:val="en-US"/>
        </w:rPr>
        <w:t>™</w:t>
      </w:r>
      <w:r w:rsidR="006E6F30">
        <w:rPr>
          <w:rFonts w:ascii="Verdana" w:hAnsi="Verdana"/>
          <w:b/>
          <w:sz w:val="24"/>
          <w:szCs w:val="24"/>
          <w:lang w:val="en-US"/>
        </w:rPr>
        <w:t xml:space="preserve"> </w:t>
      </w:r>
      <w:r w:rsidR="006E6F30">
        <w:rPr>
          <w:rFonts w:ascii="Verdana" w:hAnsi="Verdana"/>
          <w:b/>
          <w:sz w:val="24"/>
          <w:szCs w:val="24"/>
        </w:rPr>
        <w:t>Available in Minnetonka Audio’s AudioTools Server</w:t>
      </w:r>
    </w:p>
    <w:p w14:paraId="207DE154" w14:textId="2FD60681" w:rsidR="00850106" w:rsidRPr="00FC6620" w:rsidRDefault="00C11B6B" w:rsidP="00850106">
      <w:pPr>
        <w:rPr>
          <w:rFonts w:ascii="Verdana" w:hAnsi="Verdana"/>
          <w:sz w:val="20"/>
        </w:rPr>
      </w:pPr>
      <w:r w:rsidRPr="00FC6620">
        <w:rPr>
          <w:rFonts w:ascii="Verdana" w:hAnsi="Verdana"/>
          <w:noProof/>
          <w:sz w:val="20"/>
          <w:lang w:eastAsia="en-GB"/>
        </w:rPr>
        <mc:AlternateContent>
          <mc:Choice Requires="wps">
            <w:drawing>
              <wp:anchor distT="4294967295" distB="4294967295" distL="114300" distR="114300" simplePos="0" relativeHeight="251658240" behindDoc="0" locked="0" layoutInCell="1" allowOverlap="1" wp14:anchorId="720CBE68" wp14:editId="7ACD44D1">
                <wp:simplePos x="0" y="0"/>
                <wp:positionH relativeFrom="column">
                  <wp:posOffset>0</wp:posOffset>
                </wp:positionH>
                <wp:positionV relativeFrom="paragraph">
                  <wp:posOffset>33654</wp:posOffset>
                </wp:positionV>
                <wp:extent cx="54864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E87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B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l8lqfQQno7S0hxu2is8x+57lGYlFgKFWwjBTk+Ow/S&#10;AXqDhG2lN0LK2Hqp0ABqF+k0jTecloKF04Bztt1X0qIjCemJv2AEsD3ArD4oFtk6Ttj6OvdEyMsc&#10;8FIFPqgF9Fxnl3h8W6SL9Xw9z0f5ZLYe5Wldjz5sqnw022Tvp/W7uqrq7HuQluVFJxjjKqi7RTXL&#10;/y4K10dzCdk9rHcfkkf2WCKIvf1H0bGZoX+XJOw1O29tcCP0FdIZwdeXFOL/6zqifr731Q8AAAD/&#10;/wMAUEsDBBQABgAIAAAAIQBo1L0L1wAAAAQBAAAPAAAAZHJzL2Rvd25yZXYueG1sTI9BT4NAEIXv&#10;Jv6HzZh4s4vaNogsjTbx0pvYqMcpOwKRnSXslsK/d/Rijy9v8r1v8s3kOjXSEFrPBm4XCSjiytuW&#10;awP7t5ebFFSIyBY7z2RgpgCb4vIix8z6E7/SWMZaCYRDhgaaGPtM61A15DAsfE8s3ZcfHEaJQ63t&#10;gCeBu07fJclaO2xZFhrsadtQ9V0enVBWH+nzDtP9PHfl58Ny+74b2RlzfTU9PYKKNMX/Y/jVF3Uo&#10;xOngj2yD6gzII9HA6h6UlOl6Kfnwl3WR63P54gcAAP//AwBQSwECLQAUAAYACAAAACEAtoM4kv4A&#10;AADhAQAAEwAAAAAAAAAAAAAAAAAAAAAAW0NvbnRlbnRfVHlwZXNdLnhtbFBLAQItABQABgAIAAAA&#10;IQA4/SH/1gAAAJQBAAALAAAAAAAAAAAAAAAAAC8BAABfcmVscy8ucmVsc1BLAQItABQABgAIAAAA&#10;IQAfa/JBHQIAADcEAAAOAAAAAAAAAAAAAAAAAC4CAABkcnMvZTJvRG9jLnhtbFBLAQItABQABgAI&#10;AAAAIQBo1L0L1wAAAAQBAAAPAAAAAAAAAAAAAAAAAHcEAABkcnMvZG93bnJldi54bWxQSwUGAAAA&#10;AAQABADzAAAAewUAAAAA&#10;" strokeweight="1.5pt"/>
            </w:pict>
          </mc:Fallback>
        </mc:AlternateContent>
      </w:r>
    </w:p>
    <w:p w14:paraId="1B39DD87" w14:textId="539EBCFB" w:rsidR="00384F5F" w:rsidRPr="00DB50A9" w:rsidRDefault="00384F5F" w:rsidP="00DB50A9">
      <w:pPr>
        <w:spacing w:line="276" w:lineRule="auto"/>
        <w:jc w:val="both"/>
        <w:rPr>
          <w:rFonts w:ascii="Verdana" w:hAnsi="Verdana"/>
          <w:sz w:val="20"/>
        </w:rPr>
      </w:pPr>
      <w:r w:rsidRPr="00DB50A9">
        <w:rPr>
          <w:rFonts w:ascii="Verdana" w:hAnsi="Verdana"/>
          <w:b/>
          <w:sz w:val="20"/>
          <w:lang w:val="en-US"/>
        </w:rPr>
        <w:t xml:space="preserve">Amsterdam, The Netherlands. September </w:t>
      </w:r>
      <w:r w:rsidR="00DB50A9" w:rsidRPr="00DB50A9">
        <w:rPr>
          <w:rFonts w:ascii="Verdana" w:hAnsi="Verdana"/>
          <w:b/>
          <w:sz w:val="20"/>
          <w:lang w:val="en-US"/>
        </w:rPr>
        <w:t>1</w:t>
      </w:r>
      <w:r w:rsidR="00DB50A9" w:rsidRPr="00DB50A9">
        <w:rPr>
          <w:rFonts w:ascii="Verdana" w:hAnsi="Verdana"/>
          <w:b/>
          <w:sz w:val="20"/>
          <w:vertAlign w:val="superscript"/>
          <w:lang w:val="en-US"/>
        </w:rPr>
        <w:t>st</w:t>
      </w:r>
      <w:r w:rsidR="00DB50A9" w:rsidRPr="00DB50A9">
        <w:rPr>
          <w:rFonts w:ascii="Verdana" w:hAnsi="Verdana"/>
          <w:b/>
          <w:sz w:val="20"/>
          <w:lang w:val="en-US"/>
        </w:rPr>
        <w:t xml:space="preserve"> </w:t>
      </w:r>
      <w:r w:rsidRPr="00DB50A9">
        <w:rPr>
          <w:rFonts w:ascii="Verdana" w:hAnsi="Verdana"/>
          <w:b/>
          <w:sz w:val="20"/>
          <w:lang w:val="en-US"/>
        </w:rPr>
        <w:t xml:space="preserve">2016: </w:t>
      </w:r>
      <w:r w:rsidRPr="00DB50A9">
        <w:rPr>
          <w:rFonts w:ascii="Verdana" w:hAnsi="Verdana"/>
          <w:sz w:val="20"/>
        </w:rPr>
        <w:t>Digital audio specialist Jünger Audio and Minnetonka Audio</w:t>
      </w:r>
      <w:r w:rsidR="006E6F30" w:rsidRPr="00DB50A9">
        <w:rPr>
          <w:rFonts w:ascii="Verdana" w:hAnsi="Verdana"/>
          <w:sz w:val="20"/>
        </w:rPr>
        <w:t>, a Telos Alliance Company,</w:t>
      </w:r>
      <w:r w:rsidRPr="00DB50A9">
        <w:rPr>
          <w:rFonts w:ascii="Verdana" w:hAnsi="Verdana"/>
          <w:sz w:val="20"/>
        </w:rPr>
        <w:t xml:space="preserve"> have announced a technology partnership </w:t>
      </w:r>
      <w:r w:rsidR="006E6F30" w:rsidRPr="00DB50A9">
        <w:rPr>
          <w:rFonts w:ascii="Verdana" w:hAnsi="Verdana"/>
          <w:sz w:val="20"/>
        </w:rPr>
        <w:t xml:space="preserve">resulting in </w:t>
      </w:r>
      <w:r w:rsidRPr="00DB50A9">
        <w:rPr>
          <w:rFonts w:ascii="Verdana" w:hAnsi="Verdana"/>
          <w:sz w:val="20"/>
        </w:rPr>
        <w:t xml:space="preserve">Jünger Audio’s Level Magic™ loudness management algorithm </w:t>
      </w:r>
      <w:r w:rsidR="00E75D9D">
        <w:rPr>
          <w:rFonts w:ascii="Verdana" w:hAnsi="Verdana"/>
          <w:sz w:val="20"/>
        </w:rPr>
        <w:t xml:space="preserve">being </w:t>
      </w:r>
      <w:r w:rsidRPr="00DB50A9">
        <w:rPr>
          <w:rFonts w:ascii="Verdana" w:hAnsi="Verdana"/>
          <w:sz w:val="20"/>
        </w:rPr>
        <w:t xml:space="preserve">supported by Minnetonka Audio Software’s </w:t>
      </w:r>
      <w:proofErr w:type="spellStart"/>
      <w:r w:rsidRPr="00DB50A9">
        <w:rPr>
          <w:rFonts w:ascii="Verdana" w:hAnsi="Verdana"/>
          <w:sz w:val="20"/>
        </w:rPr>
        <w:t>AudioTools</w:t>
      </w:r>
      <w:proofErr w:type="spellEnd"/>
      <w:r w:rsidRPr="00DB50A9">
        <w:rPr>
          <w:rFonts w:ascii="Verdana" w:hAnsi="Verdana"/>
          <w:sz w:val="20"/>
        </w:rPr>
        <w:t xml:space="preserve"> Server</w:t>
      </w:r>
      <w:r w:rsidR="00E75D9D">
        <w:rPr>
          <w:rFonts w:ascii="Verdana" w:hAnsi="Verdana"/>
          <w:sz w:val="20"/>
        </w:rPr>
        <w:t>. This marks</w:t>
      </w:r>
      <w:r w:rsidR="006E6F30" w:rsidRPr="00DB50A9">
        <w:rPr>
          <w:rFonts w:ascii="Verdana" w:hAnsi="Verdana"/>
          <w:sz w:val="20"/>
        </w:rPr>
        <w:t xml:space="preserve"> the first deployment of Level Magic</w:t>
      </w:r>
      <w:r w:rsidR="00E75D9D">
        <w:rPr>
          <w:rFonts w:ascii="Verdana" w:hAnsi="Verdana"/>
          <w:sz w:val="20"/>
        </w:rPr>
        <w:t>™</w:t>
      </w:r>
      <w:r w:rsidR="006E6F30" w:rsidRPr="00DB50A9">
        <w:rPr>
          <w:rFonts w:ascii="Verdana" w:hAnsi="Verdana"/>
          <w:sz w:val="20"/>
        </w:rPr>
        <w:t xml:space="preserve"> in a file-based domain.</w:t>
      </w:r>
      <w:bookmarkStart w:id="0" w:name="_GoBack"/>
      <w:bookmarkEnd w:id="0"/>
    </w:p>
    <w:p w14:paraId="15F44250" w14:textId="77777777" w:rsidR="00384F5F" w:rsidRPr="00DB50A9" w:rsidRDefault="00384F5F" w:rsidP="00DB50A9">
      <w:pPr>
        <w:spacing w:line="276" w:lineRule="auto"/>
        <w:jc w:val="both"/>
        <w:rPr>
          <w:rFonts w:ascii="Verdana" w:hAnsi="Verdana"/>
          <w:sz w:val="20"/>
        </w:rPr>
      </w:pPr>
    </w:p>
    <w:p w14:paraId="56A0A85D" w14:textId="77777777" w:rsidR="00384F5F" w:rsidRPr="00DB50A9" w:rsidRDefault="00384F5F" w:rsidP="00DB50A9">
      <w:pPr>
        <w:spacing w:line="276" w:lineRule="auto"/>
        <w:jc w:val="both"/>
        <w:rPr>
          <w:rFonts w:ascii="Verdana" w:hAnsi="Verdana" w:cs="Tahoma"/>
          <w:sz w:val="20"/>
        </w:rPr>
      </w:pPr>
      <w:r w:rsidRPr="00DB50A9">
        <w:rPr>
          <w:rFonts w:ascii="Verdana" w:hAnsi="Verdana"/>
          <w:sz w:val="20"/>
        </w:rPr>
        <w:t xml:space="preserve">Designed to solve and automate even the most </w:t>
      </w:r>
      <w:r w:rsidRPr="00DB50A9">
        <w:rPr>
          <w:rFonts w:ascii="Verdana" w:hAnsi="Verdana" w:cs="Tahoma"/>
          <w:sz w:val="20"/>
        </w:rPr>
        <w:t xml:space="preserve">sophisticated audio tasks, </w:t>
      </w:r>
      <w:r w:rsidRPr="00DB50A9">
        <w:rPr>
          <w:rFonts w:ascii="Verdana" w:hAnsi="Verdana"/>
          <w:sz w:val="20"/>
        </w:rPr>
        <w:t xml:space="preserve">Minnetonka Audio Software’s AudioTools Server is a </w:t>
      </w:r>
      <w:r w:rsidRPr="00DB50A9">
        <w:rPr>
          <w:rFonts w:ascii="Verdana" w:hAnsi="Verdana" w:cs="Tahoma"/>
          <w:sz w:val="20"/>
        </w:rPr>
        <w:t>flexible and customizable</w:t>
      </w:r>
      <w:r w:rsidRPr="00DB50A9">
        <w:rPr>
          <w:rFonts w:ascii="Verdana" w:hAnsi="Verdana"/>
          <w:sz w:val="20"/>
        </w:rPr>
        <w:t xml:space="preserve"> enterprise software system for file-based workflows.</w:t>
      </w:r>
      <w:r w:rsidRPr="00DB50A9">
        <w:rPr>
          <w:rFonts w:ascii="Verdana" w:hAnsi="Verdana" w:cs="Tahoma"/>
          <w:sz w:val="20"/>
        </w:rPr>
        <w:t xml:space="preserve"> The server provides a complete solution for managing and processing linear PCM, Dolby E, Dolby Digital, and Dolby Digital Plus content, as well as the audio essence in MXF and QuickTime® clips.</w:t>
      </w:r>
    </w:p>
    <w:p w14:paraId="6C67E58D" w14:textId="77777777" w:rsidR="00384F5F" w:rsidRPr="00DB50A9" w:rsidRDefault="00384F5F" w:rsidP="00DB50A9">
      <w:pPr>
        <w:spacing w:line="276" w:lineRule="auto"/>
        <w:jc w:val="both"/>
        <w:rPr>
          <w:rFonts w:ascii="Verdana" w:hAnsi="Verdana" w:cs="Tahoma"/>
          <w:sz w:val="20"/>
        </w:rPr>
      </w:pPr>
    </w:p>
    <w:p w14:paraId="68DE5665" w14:textId="6FE92A5B" w:rsidR="00384F5F" w:rsidRPr="00DB50A9" w:rsidRDefault="006E6F30" w:rsidP="00DB50A9">
      <w:pPr>
        <w:spacing w:line="276" w:lineRule="auto"/>
        <w:jc w:val="both"/>
        <w:rPr>
          <w:rFonts w:ascii="Verdana" w:hAnsi="Verdana"/>
          <w:sz w:val="20"/>
        </w:rPr>
      </w:pPr>
      <w:r w:rsidRPr="00DB50A9">
        <w:rPr>
          <w:rFonts w:ascii="Verdana" w:hAnsi="Verdana"/>
          <w:sz w:val="20"/>
        </w:rPr>
        <w:t>With</w:t>
      </w:r>
      <w:r w:rsidR="00384F5F" w:rsidRPr="00DB50A9">
        <w:rPr>
          <w:rFonts w:ascii="Verdana" w:hAnsi="Verdana"/>
          <w:sz w:val="20"/>
        </w:rPr>
        <w:t xml:space="preserve"> Level Magic™ </w:t>
      </w:r>
      <w:r w:rsidRPr="00DB50A9">
        <w:rPr>
          <w:rFonts w:ascii="Verdana" w:hAnsi="Verdana"/>
          <w:sz w:val="20"/>
        </w:rPr>
        <w:t>available as an</w:t>
      </w:r>
      <w:r w:rsidR="00384F5F" w:rsidRPr="00DB50A9">
        <w:rPr>
          <w:rFonts w:ascii="Verdana" w:hAnsi="Verdana"/>
          <w:sz w:val="20"/>
        </w:rPr>
        <w:t xml:space="preserve"> optional module</w:t>
      </w:r>
      <w:r w:rsidRPr="00DB50A9">
        <w:rPr>
          <w:rFonts w:ascii="Verdana" w:hAnsi="Verdana"/>
          <w:sz w:val="20"/>
        </w:rPr>
        <w:t xml:space="preserve"> for </w:t>
      </w:r>
      <w:proofErr w:type="spellStart"/>
      <w:r w:rsidR="00384F5F" w:rsidRPr="00DB50A9">
        <w:rPr>
          <w:rFonts w:ascii="Verdana" w:hAnsi="Verdana"/>
          <w:sz w:val="20"/>
        </w:rPr>
        <w:t>AudioTools</w:t>
      </w:r>
      <w:proofErr w:type="spellEnd"/>
      <w:r w:rsidR="00384F5F" w:rsidRPr="00DB50A9">
        <w:rPr>
          <w:rFonts w:ascii="Verdana" w:hAnsi="Verdana"/>
          <w:sz w:val="20"/>
        </w:rPr>
        <w:t xml:space="preserve"> Server</w:t>
      </w:r>
      <w:r w:rsidRPr="00DB50A9">
        <w:rPr>
          <w:rFonts w:ascii="Verdana" w:hAnsi="Verdana"/>
          <w:sz w:val="20"/>
        </w:rPr>
        <w:t xml:space="preserve">, </w:t>
      </w:r>
      <w:r w:rsidR="00384F5F" w:rsidRPr="00DB50A9">
        <w:rPr>
          <w:rFonts w:ascii="Verdana" w:hAnsi="Verdana"/>
          <w:sz w:val="20"/>
        </w:rPr>
        <w:t>broadcasters and program makers will no longer be plagued by ‘surprise’ level changes when switching from one audio source to another, nor will they have to cope with wildly varying loudness levels and the havoc they can wreak on unattended operation.</w:t>
      </w:r>
    </w:p>
    <w:p w14:paraId="361492AC" w14:textId="77777777" w:rsidR="006E6F30" w:rsidRPr="00DB50A9" w:rsidRDefault="006E6F30" w:rsidP="00DB50A9">
      <w:pPr>
        <w:spacing w:line="276" w:lineRule="auto"/>
        <w:jc w:val="both"/>
        <w:rPr>
          <w:rFonts w:ascii="Verdana" w:hAnsi="Verdana"/>
          <w:sz w:val="20"/>
        </w:rPr>
      </w:pPr>
    </w:p>
    <w:p w14:paraId="4E4B9FD5" w14:textId="28E0DD79" w:rsidR="006E6F30" w:rsidRPr="00DB50A9" w:rsidRDefault="006E6F30" w:rsidP="00DB50A9">
      <w:pPr>
        <w:spacing w:line="276" w:lineRule="auto"/>
        <w:jc w:val="both"/>
        <w:rPr>
          <w:rFonts w:ascii="Verdana" w:hAnsi="Verdana"/>
          <w:sz w:val="20"/>
        </w:rPr>
      </w:pPr>
      <w:r w:rsidRPr="00DB50A9">
        <w:rPr>
          <w:rFonts w:ascii="Verdana" w:hAnsi="Verdana"/>
          <w:sz w:val="20"/>
        </w:rPr>
        <w:t xml:space="preserve">“The broadcast industry continues to be moving towards file based processes and platforms. File based processes allow for more options, including purely scaling of program loudness levels. Broadcasters have recently </w:t>
      </w:r>
      <w:r w:rsidR="00336A05" w:rsidRPr="00DB50A9">
        <w:rPr>
          <w:rFonts w:ascii="Verdana" w:hAnsi="Verdana"/>
          <w:sz w:val="20"/>
        </w:rPr>
        <w:t>experienced that this may not be enough</w:t>
      </w:r>
      <w:r w:rsidRPr="00DB50A9">
        <w:rPr>
          <w:rFonts w:ascii="Verdana" w:hAnsi="Verdana"/>
          <w:sz w:val="20"/>
        </w:rPr>
        <w:t>. Level Magic on AudioTools Server allows broadcasters to use th</w:t>
      </w:r>
      <w:r w:rsidR="00336A05" w:rsidRPr="00DB50A9">
        <w:rPr>
          <w:rFonts w:ascii="Verdana" w:hAnsi="Verdana"/>
          <w:sz w:val="20"/>
        </w:rPr>
        <w:t xml:space="preserve">e same type of audio processing, </w:t>
      </w:r>
      <w:r w:rsidRPr="00DB50A9">
        <w:rPr>
          <w:rFonts w:ascii="Verdana" w:hAnsi="Verdana"/>
          <w:sz w:val="20"/>
        </w:rPr>
        <w:t>already used in their real time</w:t>
      </w:r>
      <w:r w:rsidR="00336A05" w:rsidRPr="00DB50A9">
        <w:rPr>
          <w:rFonts w:ascii="Verdana" w:hAnsi="Verdana"/>
          <w:sz w:val="20"/>
        </w:rPr>
        <w:t xml:space="preserve"> playout,</w:t>
      </w:r>
      <w:r w:rsidRPr="00DB50A9">
        <w:rPr>
          <w:rFonts w:ascii="Verdana" w:hAnsi="Verdana"/>
          <w:sz w:val="20"/>
        </w:rPr>
        <w:t xml:space="preserve"> in the file based domain. This basically allows to combine the best of both worlds (real time and file based) on the AudioTools Server enterp</w:t>
      </w:r>
      <w:r w:rsidR="00336A05" w:rsidRPr="00DB50A9">
        <w:rPr>
          <w:rFonts w:ascii="Verdana" w:hAnsi="Verdana"/>
          <w:sz w:val="20"/>
        </w:rPr>
        <w:t>rise platform</w:t>
      </w:r>
      <w:r w:rsidRPr="00DB50A9">
        <w:rPr>
          <w:rFonts w:ascii="Verdana" w:hAnsi="Verdana"/>
          <w:sz w:val="20"/>
        </w:rPr>
        <w:t xml:space="preserve">,” says Markus Hintz, VP of Global Sales &amp; Business Development for Minnetonka Audio. </w:t>
      </w:r>
    </w:p>
    <w:p w14:paraId="73658AD5" w14:textId="77777777" w:rsidR="006E6F30" w:rsidRPr="00DB50A9" w:rsidRDefault="006E6F30" w:rsidP="00DB50A9">
      <w:pPr>
        <w:spacing w:line="276" w:lineRule="auto"/>
        <w:jc w:val="both"/>
        <w:rPr>
          <w:rFonts w:ascii="Verdana" w:hAnsi="Verdana"/>
          <w:sz w:val="20"/>
        </w:rPr>
      </w:pPr>
    </w:p>
    <w:p w14:paraId="0F70FCC5" w14:textId="175C2C2E" w:rsidR="005240B4" w:rsidRPr="00DB50A9" w:rsidRDefault="00384F5F" w:rsidP="00DB50A9">
      <w:pPr>
        <w:spacing w:line="276" w:lineRule="auto"/>
        <w:jc w:val="both"/>
        <w:rPr>
          <w:rFonts w:ascii="Verdana" w:hAnsi="Verdana"/>
          <w:sz w:val="20"/>
        </w:rPr>
      </w:pPr>
      <w:r w:rsidRPr="00DB50A9">
        <w:rPr>
          <w:rFonts w:ascii="Verdana" w:hAnsi="Verdana"/>
          <w:sz w:val="20"/>
        </w:rPr>
        <w:t xml:space="preserve">Peter </w:t>
      </w:r>
      <w:proofErr w:type="spellStart"/>
      <w:r w:rsidRPr="00DB50A9">
        <w:rPr>
          <w:rFonts w:ascii="Verdana" w:hAnsi="Verdana"/>
          <w:sz w:val="20"/>
        </w:rPr>
        <w:t>Poers</w:t>
      </w:r>
      <w:proofErr w:type="spellEnd"/>
      <w:r w:rsidRPr="00DB50A9">
        <w:rPr>
          <w:rFonts w:ascii="Verdana" w:hAnsi="Verdana"/>
          <w:sz w:val="20"/>
        </w:rPr>
        <w:t>, CEO of Jünger Audio, says:</w:t>
      </w:r>
      <w:r w:rsidR="005240B4" w:rsidRPr="00DB50A9">
        <w:rPr>
          <w:rFonts w:ascii="Verdana" w:hAnsi="Verdana"/>
          <w:sz w:val="20"/>
        </w:rPr>
        <w:t xml:space="preserve"> “Integrating Level Magic with the </w:t>
      </w:r>
      <w:proofErr w:type="spellStart"/>
      <w:r w:rsidR="005240B4" w:rsidRPr="00DB50A9">
        <w:rPr>
          <w:rFonts w:ascii="Verdana" w:hAnsi="Verdana"/>
          <w:sz w:val="20"/>
        </w:rPr>
        <w:t>AudioTools</w:t>
      </w:r>
      <w:proofErr w:type="spellEnd"/>
      <w:r w:rsidR="005240B4" w:rsidRPr="00DB50A9">
        <w:rPr>
          <w:rFonts w:ascii="Verdana" w:hAnsi="Verdana"/>
          <w:sz w:val="20"/>
        </w:rPr>
        <w:t xml:space="preserve"> Server is a great way to deliver our dynamic loudness control solution to broadcasters who are using a batch folder, file based system. This innovation ensures that files for distribution and broadcast achieve the same audio performance as the thousands of real-time live streams already being processed by Level Magic. The industry has often requested access to Level Magic for file based systems and we are delighted that our technology partnership with Minnetonka satisfies that demand.”</w:t>
      </w:r>
    </w:p>
    <w:p w14:paraId="7C9DD9B8" w14:textId="77777777" w:rsidR="005240B4" w:rsidRPr="00DB50A9" w:rsidRDefault="005240B4" w:rsidP="00DB50A9">
      <w:pPr>
        <w:spacing w:line="276" w:lineRule="auto"/>
        <w:jc w:val="both"/>
        <w:rPr>
          <w:rFonts w:ascii="Verdana" w:hAnsi="Verdana"/>
          <w:sz w:val="20"/>
        </w:rPr>
      </w:pPr>
    </w:p>
    <w:p w14:paraId="39FD6D0F" w14:textId="77777777" w:rsidR="005240B4" w:rsidRPr="00DB50A9" w:rsidRDefault="005240B4" w:rsidP="00DB50A9">
      <w:pPr>
        <w:spacing w:line="276" w:lineRule="auto"/>
        <w:jc w:val="both"/>
        <w:rPr>
          <w:rFonts w:ascii="Verdana" w:eastAsia="Times New Roman" w:hAnsi="Verdana"/>
          <w:color w:val="000000"/>
          <w:sz w:val="20"/>
        </w:rPr>
      </w:pPr>
      <w:proofErr w:type="spellStart"/>
      <w:r w:rsidRPr="00DB50A9">
        <w:rPr>
          <w:rFonts w:ascii="Verdana" w:hAnsi="Verdana"/>
          <w:sz w:val="20"/>
        </w:rPr>
        <w:lastRenderedPageBreak/>
        <w:t>Poers</w:t>
      </w:r>
      <w:proofErr w:type="spellEnd"/>
      <w:r w:rsidRPr="00DB50A9">
        <w:rPr>
          <w:rFonts w:ascii="Verdana" w:hAnsi="Verdana"/>
          <w:sz w:val="20"/>
        </w:rPr>
        <w:t xml:space="preserve"> adds that </w:t>
      </w:r>
      <w:r w:rsidRPr="00DB50A9">
        <w:rPr>
          <w:rFonts w:ascii="Verdana" w:eastAsia="Times New Roman" w:hAnsi="Verdana"/>
          <w:color w:val="000000"/>
          <w:sz w:val="20"/>
        </w:rPr>
        <w:t>there are certain types of audio content, for example those that were not originally created for broadcast, where the nature of their dynamic structure means that applying a simple level based normalisation can produce unpleasant results. In these cases, the intelligent and adaptive nature of Level Magic</w:t>
      </w:r>
      <w:r w:rsidRPr="00DB50A9">
        <w:rPr>
          <w:rFonts w:ascii="Verdana" w:eastAsia="Times New Roman" w:hAnsi="Verdana" w:cs="Times"/>
          <w:color w:val="000000"/>
          <w:sz w:val="20"/>
        </w:rPr>
        <w:t>™</w:t>
      </w:r>
      <w:r w:rsidRPr="00DB50A9">
        <w:rPr>
          <w:rFonts w:ascii="Verdana" w:eastAsia="Times New Roman" w:hAnsi="Verdana"/>
          <w:color w:val="000000"/>
          <w:sz w:val="20"/>
        </w:rPr>
        <w:t xml:space="preserve"> allows content to be normalised to the appropriate loudness standard whilst preserving the original dynamic range and characteristics. </w:t>
      </w:r>
    </w:p>
    <w:p w14:paraId="217B7588" w14:textId="77777777" w:rsidR="005240B4" w:rsidRPr="00DB50A9" w:rsidRDefault="005240B4" w:rsidP="00DB50A9">
      <w:pPr>
        <w:spacing w:line="276" w:lineRule="auto"/>
        <w:jc w:val="both"/>
        <w:rPr>
          <w:rFonts w:ascii="Verdana" w:eastAsia="Times New Roman" w:hAnsi="Verdana"/>
          <w:color w:val="000000"/>
          <w:sz w:val="20"/>
        </w:rPr>
      </w:pPr>
    </w:p>
    <w:p w14:paraId="3FBF3EF1" w14:textId="59BFEC09" w:rsidR="005240B4" w:rsidRPr="00DB50A9" w:rsidRDefault="005240B4" w:rsidP="00DB50A9">
      <w:pPr>
        <w:spacing w:line="276" w:lineRule="auto"/>
        <w:jc w:val="both"/>
        <w:rPr>
          <w:rFonts w:ascii="Verdana" w:eastAsia="Times New Roman" w:hAnsi="Verdana"/>
          <w:color w:val="000000"/>
          <w:sz w:val="20"/>
          <w:lang w:eastAsia="en-GB"/>
        </w:rPr>
      </w:pPr>
      <w:r w:rsidRPr="00DB50A9">
        <w:rPr>
          <w:rFonts w:ascii="Verdana" w:eastAsia="Times New Roman" w:hAnsi="Verdana"/>
          <w:color w:val="000000"/>
          <w:sz w:val="20"/>
        </w:rPr>
        <w:t xml:space="preserve">“Already proven the world over for real-time loudness management in thousands of broadcast installations, these benefits are now available to users working in the file domain thanks to this integration into </w:t>
      </w:r>
      <w:proofErr w:type="spellStart"/>
      <w:r w:rsidRPr="00DB50A9">
        <w:rPr>
          <w:rFonts w:ascii="Verdana" w:eastAsia="Times New Roman" w:hAnsi="Verdana"/>
          <w:color w:val="000000"/>
          <w:sz w:val="20"/>
        </w:rPr>
        <w:t>AudioTools</w:t>
      </w:r>
      <w:proofErr w:type="spellEnd"/>
      <w:r w:rsidRPr="00DB50A9">
        <w:rPr>
          <w:rFonts w:ascii="Verdana" w:eastAsia="Times New Roman" w:hAnsi="Verdana"/>
          <w:color w:val="000000"/>
          <w:sz w:val="20"/>
        </w:rPr>
        <w:t xml:space="preserve"> Server,” he says.</w:t>
      </w:r>
    </w:p>
    <w:p w14:paraId="67F829F4" w14:textId="29ECB95C" w:rsidR="00384F5F" w:rsidRPr="00DB50A9" w:rsidRDefault="00384F5F" w:rsidP="00DB50A9">
      <w:pPr>
        <w:autoSpaceDE w:val="0"/>
        <w:autoSpaceDN w:val="0"/>
        <w:spacing w:line="276" w:lineRule="auto"/>
        <w:jc w:val="both"/>
        <w:rPr>
          <w:rFonts w:ascii="Verdana" w:hAnsi="Verdana"/>
          <w:sz w:val="20"/>
        </w:rPr>
      </w:pPr>
    </w:p>
    <w:p w14:paraId="366E6D14" w14:textId="77777777" w:rsidR="00384F5F" w:rsidRPr="00DB50A9" w:rsidRDefault="00384F5F" w:rsidP="00DB50A9">
      <w:pPr>
        <w:autoSpaceDE w:val="0"/>
        <w:autoSpaceDN w:val="0"/>
        <w:spacing w:line="276" w:lineRule="auto"/>
        <w:jc w:val="both"/>
        <w:rPr>
          <w:rFonts w:ascii="Verdana" w:hAnsi="Verdana"/>
          <w:sz w:val="20"/>
        </w:rPr>
      </w:pPr>
      <w:r w:rsidRPr="00DB50A9">
        <w:rPr>
          <w:rFonts w:ascii="Verdana" w:hAnsi="Verdana"/>
          <w:sz w:val="20"/>
        </w:rPr>
        <w:t xml:space="preserve">Jünger Audio and Minnetonka Audio are both exhibiting at IBC 2016 and can be found at </w:t>
      </w:r>
      <w:proofErr w:type="gramStart"/>
      <w:r w:rsidRPr="00DB50A9">
        <w:rPr>
          <w:rFonts w:ascii="Verdana" w:hAnsi="Verdana"/>
          <w:sz w:val="20"/>
        </w:rPr>
        <w:t>10.A</w:t>
      </w:r>
      <w:proofErr w:type="gramEnd"/>
      <w:r w:rsidRPr="00DB50A9">
        <w:rPr>
          <w:rFonts w:ascii="Verdana" w:hAnsi="Verdana"/>
          <w:sz w:val="20"/>
        </w:rPr>
        <w:t xml:space="preserve">49 and 7.J40 respectively. For more information, please visit </w:t>
      </w:r>
      <w:hyperlink r:id="rId11" w:history="1">
        <w:r w:rsidRPr="00DB50A9">
          <w:rPr>
            <w:rStyle w:val="Hyperlink"/>
            <w:rFonts w:ascii="Verdana" w:hAnsi="Verdana"/>
            <w:sz w:val="20"/>
          </w:rPr>
          <w:t>www.jungeraudio.com</w:t>
        </w:r>
      </w:hyperlink>
      <w:r w:rsidRPr="00DB50A9">
        <w:rPr>
          <w:rFonts w:ascii="Verdana" w:hAnsi="Verdana"/>
          <w:sz w:val="20"/>
        </w:rPr>
        <w:t xml:space="preserve"> and </w:t>
      </w:r>
      <w:hyperlink r:id="rId12" w:history="1">
        <w:r w:rsidRPr="00DB50A9">
          <w:rPr>
            <w:rStyle w:val="Hyperlink"/>
            <w:rFonts w:ascii="Verdana" w:hAnsi="Verdana"/>
            <w:sz w:val="20"/>
          </w:rPr>
          <w:t>www.minnetonkaaudio.com</w:t>
        </w:r>
      </w:hyperlink>
    </w:p>
    <w:p w14:paraId="455B6046" w14:textId="77777777" w:rsidR="00384F5F" w:rsidRPr="005240B4" w:rsidRDefault="00384F5F" w:rsidP="005240B4">
      <w:pPr>
        <w:autoSpaceDE w:val="0"/>
        <w:autoSpaceDN w:val="0"/>
        <w:spacing w:line="276" w:lineRule="auto"/>
        <w:jc w:val="both"/>
        <w:rPr>
          <w:rFonts w:ascii="Verdana" w:hAnsi="Verdana"/>
          <w:sz w:val="20"/>
        </w:rPr>
      </w:pPr>
    </w:p>
    <w:p w14:paraId="5E11836A" w14:textId="45D22B71" w:rsidR="007C1BDA" w:rsidRPr="005240B4" w:rsidRDefault="00BC33A4" w:rsidP="005240B4">
      <w:pPr>
        <w:spacing w:line="276" w:lineRule="auto"/>
        <w:jc w:val="center"/>
        <w:rPr>
          <w:rFonts w:ascii="Verdana" w:eastAsia="Times New Roman" w:hAnsi="Verdana" w:cs="Arial"/>
          <w:b/>
          <w:sz w:val="20"/>
          <w:lang w:val="en-US"/>
        </w:rPr>
      </w:pPr>
      <w:r w:rsidRPr="005240B4">
        <w:rPr>
          <w:rFonts w:ascii="Verdana" w:eastAsia="Times New Roman" w:hAnsi="Verdana" w:cs="Arial"/>
          <w:b/>
          <w:sz w:val="20"/>
          <w:lang w:val="en-US"/>
        </w:rPr>
        <w:t>-ends-</w:t>
      </w:r>
    </w:p>
    <w:p w14:paraId="310DD2F7" w14:textId="77777777" w:rsidR="00850106" w:rsidRPr="00FC6620" w:rsidRDefault="00850106" w:rsidP="008D2FBD">
      <w:pPr>
        <w:spacing w:line="276" w:lineRule="auto"/>
        <w:jc w:val="both"/>
        <w:rPr>
          <w:rFonts w:ascii="Verdana" w:hAnsi="Verdana"/>
          <w:b/>
          <w:sz w:val="20"/>
        </w:rPr>
      </w:pPr>
    </w:p>
    <w:p w14:paraId="7A631C1A" w14:textId="77777777" w:rsidR="00831320" w:rsidRPr="00FC6620" w:rsidRDefault="00831320" w:rsidP="008D2FBD">
      <w:pPr>
        <w:spacing w:line="276" w:lineRule="auto"/>
        <w:jc w:val="both"/>
        <w:rPr>
          <w:rFonts w:ascii="Verdana" w:hAnsi="Verdana"/>
          <w:b/>
          <w:sz w:val="20"/>
        </w:rPr>
      </w:pPr>
      <w:r w:rsidRPr="00FC6620">
        <w:rPr>
          <w:rFonts w:ascii="Verdana" w:hAnsi="Verdana"/>
          <w:b/>
          <w:sz w:val="20"/>
        </w:rPr>
        <w:t xml:space="preserve">About </w:t>
      </w:r>
      <w:r w:rsidR="008D2FBD" w:rsidRPr="00FC6620">
        <w:rPr>
          <w:rFonts w:ascii="Verdana" w:hAnsi="Verdana"/>
          <w:b/>
          <w:sz w:val="20"/>
        </w:rPr>
        <w:t>Jünger Audio</w:t>
      </w:r>
    </w:p>
    <w:p w14:paraId="473A117F" w14:textId="77777777" w:rsidR="00895AEB" w:rsidRDefault="008D2FBD" w:rsidP="008D2FBD">
      <w:pPr>
        <w:pStyle w:val="BodyText"/>
        <w:spacing w:line="276" w:lineRule="auto"/>
        <w:rPr>
          <w:rFonts w:ascii="Verdana" w:hAnsi="Verdana"/>
          <w:sz w:val="20"/>
        </w:rPr>
      </w:pPr>
      <w:r w:rsidRPr="00FC6620">
        <w:rPr>
          <w:rFonts w:ascii="Verdana" w:hAnsi="Verdana"/>
          <w:sz w:val="20"/>
        </w:rPr>
        <w:t xml:space="preserve">Established in Berlin in 1990, Jünger Audio specialises in the design and manufacture of high-quality digital audio dynamics processors. It has developed a unique range of digital processors that are designed to meet the demands of the professional audio market. All of its products are easy to operate and are developed and manufactured in-house, ensuring that the highest standards are maintained throughout. Its customers include many of the world’s top radio and TV broadcasters, IPTV providers, music recording studios and audio post production facilities. </w:t>
      </w:r>
      <w:hyperlink r:id="rId13" w:history="1">
        <w:r w:rsidR="00BC33A4" w:rsidRPr="00BE4816">
          <w:rPr>
            <w:rStyle w:val="Hyperlink"/>
            <w:rFonts w:ascii="Verdana" w:hAnsi="Verdana"/>
            <w:sz w:val="20"/>
          </w:rPr>
          <w:t>www.jungeraudio.com</w:t>
        </w:r>
      </w:hyperlink>
    </w:p>
    <w:p w14:paraId="19BE1F50" w14:textId="77777777" w:rsidR="003C0038" w:rsidRPr="00FC6620" w:rsidRDefault="003C0038" w:rsidP="008D2FBD">
      <w:pPr>
        <w:pStyle w:val="BodyText"/>
        <w:spacing w:line="276" w:lineRule="auto"/>
        <w:rPr>
          <w:rFonts w:ascii="Verdana" w:hAnsi="Verdana"/>
          <w:sz w:val="20"/>
        </w:rPr>
      </w:pPr>
    </w:p>
    <w:p w14:paraId="2DC4024D" w14:textId="77777777" w:rsidR="00D95705" w:rsidRPr="00F64A46" w:rsidRDefault="00D95705" w:rsidP="00D95705">
      <w:pPr>
        <w:pStyle w:val="MediumGrid2-Accent11"/>
        <w:rPr>
          <w:b/>
          <w:lang w:val="de-DE"/>
        </w:rPr>
      </w:pPr>
      <w:r w:rsidRPr="00F64A46">
        <w:rPr>
          <w:b/>
          <w:lang w:val="de-DE"/>
        </w:rPr>
        <w:t>Jünger Audio</w:t>
      </w:r>
    </w:p>
    <w:p w14:paraId="53990D54" w14:textId="77777777" w:rsidR="00D95705" w:rsidRPr="00FC6620" w:rsidRDefault="00D95705" w:rsidP="00D95705">
      <w:pPr>
        <w:pStyle w:val="MediumGrid2-Accent11"/>
      </w:pPr>
      <w:r w:rsidRPr="00F64A46">
        <w:rPr>
          <w:lang w:val="de-DE"/>
        </w:rPr>
        <w:t xml:space="preserve">Justus-von-Liebig-Str. </w:t>
      </w:r>
      <w:r w:rsidRPr="00FC6620">
        <w:t>7</w:t>
      </w:r>
    </w:p>
    <w:p w14:paraId="31A122B0" w14:textId="77777777" w:rsidR="00D95705" w:rsidRPr="00FC6620" w:rsidRDefault="00D95705" w:rsidP="00D95705">
      <w:pPr>
        <w:pStyle w:val="MediumGrid2-Accent11"/>
      </w:pPr>
      <w:r w:rsidRPr="00FC6620">
        <w:t>12489 Berlin</w:t>
      </w:r>
    </w:p>
    <w:p w14:paraId="0DBC853E" w14:textId="77777777" w:rsidR="00D95705" w:rsidRPr="00FC6620" w:rsidRDefault="00D95705" w:rsidP="00D95705">
      <w:pPr>
        <w:pStyle w:val="MediumGrid2-Accent11"/>
      </w:pPr>
      <w:r w:rsidRPr="00FC6620">
        <w:t>Germany</w:t>
      </w:r>
    </w:p>
    <w:p w14:paraId="1450640F" w14:textId="77777777" w:rsidR="00D95705" w:rsidRPr="00FC6620" w:rsidRDefault="00D95705" w:rsidP="00D95705">
      <w:pPr>
        <w:pStyle w:val="MediumGrid2-Accent11"/>
      </w:pPr>
      <w:r w:rsidRPr="00FC6620">
        <w:rPr>
          <w:b/>
        </w:rPr>
        <w:t>Tel:</w:t>
      </w:r>
      <w:r w:rsidRPr="00FC6620">
        <w:t xml:space="preserve">  +49 30 677721-0</w:t>
      </w:r>
    </w:p>
    <w:p w14:paraId="6B1B4054" w14:textId="77777777" w:rsidR="00D95705" w:rsidRDefault="00D95705" w:rsidP="00D95705">
      <w:pPr>
        <w:pStyle w:val="MediumGrid2-Accent11"/>
      </w:pPr>
      <w:r w:rsidRPr="00FC6620">
        <w:rPr>
          <w:b/>
        </w:rPr>
        <w:t>Email:</w:t>
      </w:r>
      <w:r w:rsidRPr="00FC6620">
        <w:t xml:space="preserve"> </w:t>
      </w:r>
      <w:hyperlink r:id="rId14" w:history="1">
        <w:r w:rsidRPr="00DF448E">
          <w:rPr>
            <w:rStyle w:val="Hyperlink"/>
          </w:rPr>
          <w:t>anthony.wilkins@jungeraudio.com</w:t>
        </w:r>
      </w:hyperlink>
    </w:p>
    <w:p w14:paraId="0F7FCF27" w14:textId="77777777" w:rsidR="00D95705" w:rsidRPr="00FC6620" w:rsidRDefault="00AB3883" w:rsidP="00D95705">
      <w:pPr>
        <w:pStyle w:val="MediumGrid2-Accent11"/>
      </w:pPr>
      <w:hyperlink r:id="rId15" w:history="1">
        <w:r w:rsidR="00D95705" w:rsidRPr="00FC6620">
          <w:rPr>
            <w:rStyle w:val="Hyperlink"/>
          </w:rPr>
          <w:t>www.junger-audio.com</w:t>
        </w:r>
      </w:hyperlink>
    </w:p>
    <w:p w14:paraId="7F500798" w14:textId="77777777" w:rsidR="006700BC" w:rsidRDefault="006700BC" w:rsidP="006700BC">
      <w:pPr>
        <w:rPr>
          <w:rFonts w:ascii="Verdana" w:hAnsi="Verdana"/>
          <w:b/>
          <w:sz w:val="20"/>
        </w:rPr>
      </w:pPr>
    </w:p>
    <w:p w14:paraId="2801CC35" w14:textId="3A3E33A5" w:rsidR="006700BC" w:rsidRDefault="006700BC" w:rsidP="006700BC">
      <w:pPr>
        <w:rPr>
          <w:rFonts w:ascii="Verdana" w:hAnsi="Verdana"/>
          <w:b/>
          <w:sz w:val="20"/>
        </w:rPr>
      </w:pPr>
      <w:r>
        <w:rPr>
          <w:rFonts w:ascii="Verdana" w:hAnsi="Verdana"/>
          <w:b/>
          <w:sz w:val="20"/>
        </w:rPr>
        <w:t>Press Contact</w:t>
      </w:r>
    </w:p>
    <w:p w14:paraId="6803E119" w14:textId="77777777" w:rsidR="006700BC" w:rsidRPr="00D95705" w:rsidRDefault="006700BC" w:rsidP="006700BC">
      <w:pPr>
        <w:rPr>
          <w:rFonts w:ascii="Verdana" w:hAnsi="Verdana"/>
          <w:sz w:val="20"/>
        </w:rPr>
      </w:pPr>
      <w:r w:rsidRPr="00D95705">
        <w:rPr>
          <w:rFonts w:ascii="Verdana" w:hAnsi="Verdana"/>
          <w:sz w:val="20"/>
        </w:rPr>
        <w:t>Sue Sillitoe</w:t>
      </w:r>
    </w:p>
    <w:p w14:paraId="77DF5FBC" w14:textId="77777777" w:rsidR="006700BC" w:rsidRPr="00D95705" w:rsidRDefault="006700BC" w:rsidP="006700BC">
      <w:pPr>
        <w:rPr>
          <w:rFonts w:ascii="Verdana" w:hAnsi="Verdana"/>
          <w:sz w:val="20"/>
          <w:lang w:val="fr-FR"/>
        </w:rPr>
      </w:pPr>
      <w:r w:rsidRPr="00D95705">
        <w:rPr>
          <w:rFonts w:ascii="Verdana" w:hAnsi="Verdana"/>
          <w:sz w:val="20"/>
        </w:rPr>
        <w:t>White Noise Public Relations</w:t>
      </w:r>
    </w:p>
    <w:p w14:paraId="4F689F77" w14:textId="77777777" w:rsidR="006700BC" w:rsidRPr="00266C1B" w:rsidRDefault="006700BC" w:rsidP="006700BC">
      <w:pPr>
        <w:rPr>
          <w:rFonts w:ascii="Verdana" w:hAnsi="Verdana"/>
          <w:b/>
          <w:sz w:val="20"/>
        </w:rPr>
      </w:pPr>
      <w:r w:rsidRPr="00266C1B">
        <w:rPr>
          <w:rFonts w:ascii="Verdana" w:hAnsi="Verdana"/>
          <w:b/>
          <w:sz w:val="20"/>
        </w:rPr>
        <w:t xml:space="preserve">Tel/Fax: </w:t>
      </w:r>
      <w:r w:rsidRPr="00266C1B">
        <w:rPr>
          <w:rFonts w:ascii="Verdana" w:hAnsi="Verdana"/>
          <w:sz w:val="20"/>
        </w:rPr>
        <w:t>+44 (0) 1666 500142</w:t>
      </w:r>
    </w:p>
    <w:p w14:paraId="7BBA6EEB" w14:textId="77777777" w:rsidR="006700BC" w:rsidRDefault="006700BC" w:rsidP="006700BC">
      <w:pPr>
        <w:rPr>
          <w:rFonts w:ascii="Verdana" w:hAnsi="Verdana"/>
          <w:sz w:val="20"/>
        </w:rPr>
      </w:pPr>
      <w:r w:rsidRPr="00266C1B">
        <w:rPr>
          <w:rFonts w:ascii="Verdana" w:hAnsi="Verdana"/>
          <w:b/>
          <w:sz w:val="20"/>
        </w:rPr>
        <w:t xml:space="preserve">Email: </w:t>
      </w:r>
      <w:hyperlink r:id="rId16" w:history="1">
        <w:r w:rsidRPr="00B14430">
          <w:rPr>
            <w:rStyle w:val="Hyperlink"/>
            <w:rFonts w:ascii="Verdana" w:hAnsi="Verdana"/>
            <w:sz w:val="20"/>
          </w:rPr>
          <w:t>sue@whitenoisepr.co.uk</w:t>
        </w:r>
      </w:hyperlink>
    </w:p>
    <w:p w14:paraId="353ACFBA" w14:textId="77777777" w:rsidR="00D95705" w:rsidRPr="00FC6620" w:rsidRDefault="00D95705" w:rsidP="00D95705">
      <w:pPr>
        <w:pStyle w:val="MediumGrid2-Accent11"/>
      </w:pPr>
    </w:p>
    <w:p w14:paraId="5EF3487D" w14:textId="77777777" w:rsidR="006700BC" w:rsidRDefault="006700BC" w:rsidP="006700BC">
      <w:pPr>
        <w:autoSpaceDE w:val="0"/>
        <w:autoSpaceDN w:val="0"/>
        <w:adjustRightInd w:val="0"/>
        <w:spacing w:line="276" w:lineRule="auto"/>
        <w:jc w:val="both"/>
        <w:rPr>
          <w:rFonts w:ascii="Verdana" w:hAnsi="Verdana" w:cs="Arial"/>
          <w:b/>
          <w:bCs/>
          <w:sz w:val="20"/>
        </w:rPr>
      </w:pPr>
    </w:p>
    <w:p w14:paraId="72E20D39" w14:textId="439FA7C0" w:rsidR="006700BC" w:rsidRDefault="006700BC" w:rsidP="006700BC">
      <w:pPr>
        <w:autoSpaceDE w:val="0"/>
        <w:autoSpaceDN w:val="0"/>
        <w:adjustRightInd w:val="0"/>
        <w:spacing w:line="276" w:lineRule="auto"/>
        <w:jc w:val="both"/>
        <w:rPr>
          <w:rFonts w:ascii="Verdana" w:hAnsi="Verdana" w:cs="Arial"/>
          <w:b/>
          <w:bCs/>
          <w:sz w:val="20"/>
        </w:rPr>
      </w:pPr>
      <w:r w:rsidRPr="006700BC">
        <w:rPr>
          <w:rFonts w:ascii="Verdana" w:hAnsi="Verdana" w:cs="Arial"/>
          <w:b/>
          <w:bCs/>
          <w:sz w:val="20"/>
        </w:rPr>
        <w:t>About The Telos Alliance®</w:t>
      </w:r>
    </w:p>
    <w:p w14:paraId="4129DA70" w14:textId="3630D826" w:rsidR="006700BC" w:rsidRDefault="006700BC" w:rsidP="006700BC">
      <w:pPr>
        <w:autoSpaceDE w:val="0"/>
        <w:autoSpaceDN w:val="0"/>
        <w:adjustRightInd w:val="0"/>
        <w:spacing w:line="276" w:lineRule="auto"/>
        <w:jc w:val="both"/>
        <w:rPr>
          <w:rFonts w:ascii="Verdana" w:hAnsi="Verdana" w:cs="Arial"/>
          <w:sz w:val="20"/>
        </w:rPr>
      </w:pPr>
      <w:r w:rsidRPr="006700BC">
        <w:rPr>
          <w:rFonts w:ascii="Verdana" w:hAnsi="Verdana" w:cs="Arial"/>
          <w:sz w:val="20"/>
        </w:rPr>
        <w:br/>
        <w:t xml:space="preserve">For three decades, the brands of the Telos Alliance have revolutionized radio and television by pioneering disruptive, cutting-edge audio technology with the goal of helping global networks and local stations produce better programming, improve audience engagement, and bolster ratings. The Telos Alliance is made up of six brands—Telos® Systems, Omnia® Audio, </w:t>
      </w:r>
      <w:proofErr w:type="spellStart"/>
      <w:r w:rsidRPr="006700BC">
        <w:rPr>
          <w:rFonts w:ascii="Verdana" w:hAnsi="Verdana" w:cs="Arial"/>
          <w:sz w:val="20"/>
        </w:rPr>
        <w:t>Axia</w:t>
      </w:r>
      <w:proofErr w:type="spellEnd"/>
      <w:r w:rsidRPr="006700BC">
        <w:rPr>
          <w:rFonts w:ascii="Verdana" w:hAnsi="Verdana" w:cs="Arial"/>
          <w:sz w:val="20"/>
        </w:rPr>
        <w:t>® Audio, Linear Acoustic®, 25-Seven® Systems, and Minnetonka™ Audio—that raise the bar for quality and innovation in the radio and television industries. The Telos Alliance invented Audio over IP for broadcast and contributed time and resources to the effort that led to the AES67 standard. Headquartered in Cleveland, Ohio, USA, with additional offices and dealers around the world, the Telos Alliance offers an industry-leading five-year warranty, and backs users' critical on-air needs with worldwide 24/7 round-the-clock support for all customers.</w:t>
      </w:r>
    </w:p>
    <w:p w14:paraId="0AE1037F" w14:textId="77777777" w:rsidR="006700BC" w:rsidRPr="006700BC" w:rsidRDefault="006700BC" w:rsidP="006700BC">
      <w:pPr>
        <w:autoSpaceDE w:val="0"/>
        <w:autoSpaceDN w:val="0"/>
        <w:adjustRightInd w:val="0"/>
        <w:spacing w:line="276" w:lineRule="auto"/>
        <w:jc w:val="both"/>
        <w:rPr>
          <w:rFonts w:ascii="Verdana" w:hAnsi="Verdana" w:cs="Arial"/>
          <w:sz w:val="20"/>
        </w:rPr>
      </w:pPr>
    </w:p>
    <w:p w14:paraId="3655BFF3" w14:textId="77777777" w:rsidR="006E6F30" w:rsidRDefault="006E6F30" w:rsidP="00362B0E">
      <w:pPr>
        <w:rPr>
          <w:rFonts w:ascii="Verdana" w:hAnsi="Verdana"/>
          <w:sz w:val="20"/>
        </w:rPr>
      </w:pPr>
    </w:p>
    <w:p w14:paraId="27140BF6" w14:textId="77777777" w:rsidR="006E6F30" w:rsidRDefault="006E6F30" w:rsidP="006E6F30">
      <w:pPr>
        <w:autoSpaceDE w:val="0"/>
        <w:autoSpaceDN w:val="0"/>
        <w:adjustRightInd w:val="0"/>
        <w:rPr>
          <w:rFonts w:ascii="Arial" w:hAnsi="Arial" w:cs="Arial"/>
          <w:b/>
          <w:bCs/>
        </w:rPr>
      </w:pPr>
    </w:p>
    <w:p w14:paraId="471B9DDB" w14:textId="77777777" w:rsidR="006E6F30" w:rsidRDefault="006E6F30" w:rsidP="006E6F30">
      <w:pPr>
        <w:autoSpaceDE w:val="0"/>
        <w:autoSpaceDN w:val="0"/>
        <w:adjustRightInd w:val="0"/>
        <w:rPr>
          <w:rFonts w:ascii="Arial" w:hAnsi="Arial" w:cs="Arial"/>
          <w:b/>
          <w:bCs/>
        </w:rPr>
      </w:pPr>
    </w:p>
    <w:p w14:paraId="62809596" w14:textId="77777777" w:rsidR="006E6F30" w:rsidRPr="00FC6620" w:rsidRDefault="006E6F30" w:rsidP="00362B0E">
      <w:pPr>
        <w:rPr>
          <w:rFonts w:ascii="Verdana" w:hAnsi="Verdana"/>
          <w:sz w:val="20"/>
        </w:rPr>
      </w:pPr>
    </w:p>
    <w:sectPr w:rsidR="006E6F30" w:rsidRPr="00FC6620" w:rsidSect="00C8195E">
      <w:headerReference w:type="default" r:id="rId17"/>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7FE73" w14:textId="77777777" w:rsidR="00AB3883" w:rsidRDefault="00AB3883" w:rsidP="00D95705">
      <w:r>
        <w:separator/>
      </w:r>
    </w:p>
  </w:endnote>
  <w:endnote w:type="continuationSeparator" w:id="0">
    <w:p w14:paraId="0FAE456D" w14:textId="77777777" w:rsidR="00AB3883" w:rsidRDefault="00AB3883" w:rsidP="00D9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550B7" w14:textId="77777777" w:rsidR="00AB3883" w:rsidRDefault="00AB3883" w:rsidP="00D95705">
      <w:r>
        <w:separator/>
      </w:r>
    </w:p>
  </w:footnote>
  <w:footnote w:type="continuationSeparator" w:id="0">
    <w:p w14:paraId="2C485765" w14:textId="77777777" w:rsidR="00AB3883" w:rsidRDefault="00AB3883" w:rsidP="00D9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3A50" w14:textId="7C9A3520" w:rsidR="00B63237" w:rsidRDefault="00C11B6B" w:rsidP="00D95705">
    <w:pPr>
      <w:pStyle w:val="Header"/>
      <w:jc w:val="center"/>
    </w:pPr>
    <w:r w:rsidRPr="00FC6620">
      <w:rPr>
        <w:rFonts w:ascii="Verdana" w:hAnsi="Verdana"/>
        <w:noProof/>
        <w:sz w:val="20"/>
        <w:lang w:eastAsia="en-GB"/>
      </w:rPr>
      <w:drawing>
        <wp:inline distT="0" distB="0" distL="0" distR="0" wp14:anchorId="1ABAB66B" wp14:editId="0A5511D8">
          <wp:extent cx="3190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866775"/>
                  </a:xfrm>
                  <a:prstGeom prst="rect">
                    <a:avLst/>
                  </a:prstGeom>
                  <a:noFill/>
                  <a:ln>
                    <a:noFill/>
                  </a:ln>
                </pic:spPr>
              </pic:pic>
            </a:graphicData>
          </a:graphic>
        </wp:inline>
      </w:drawing>
    </w:r>
  </w:p>
  <w:p w14:paraId="69E1F124" w14:textId="77777777" w:rsidR="00B63237" w:rsidRDefault="00B63237" w:rsidP="00D957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E89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1A"/>
    <w:rsid w:val="00020EA7"/>
    <w:rsid w:val="00026141"/>
    <w:rsid w:val="0005691A"/>
    <w:rsid w:val="00071987"/>
    <w:rsid w:val="00077398"/>
    <w:rsid w:val="00085146"/>
    <w:rsid w:val="000853E4"/>
    <w:rsid w:val="000A4E0A"/>
    <w:rsid w:val="000B3DA2"/>
    <w:rsid w:val="000C19FA"/>
    <w:rsid w:val="00122238"/>
    <w:rsid w:val="00134794"/>
    <w:rsid w:val="00152A49"/>
    <w:rsid w:val="0016651B"/>
    <w:rsid w:val="00181D00"/>
    <w:rsid w:val="00184349"/>
    <w:rsid w:val="00197CFB"/>
    <w:rsid w:val="001A72A1"/>
    <w:rsid w:val="00237CF4"/>
    <w:rsid w:val="00242AD8"/>
    <w:rsid w:val="00243857"/>
    <w:rsid w:val="00266C1B"/>
    <w:rsid w:val="0026731E"/>
    <w:rsid w:val="002723CD"/>
    <w:rsid w:val="002B20E1"/>
    <w:rsid w:val="002D3ECF"/>
    <w:rsid w:val="00303327"/>
    <w:rsid w:val="00336A05"/>
    <w:rsid w:val="00337A2C"/>
    <w:rsid w:val="003603F7"/>
    <w:rsid w:val="00362B0E"/>
    <w:rsid w:val="00375BDB"/>
    <w:rsid w:val="00377BB4"/>
    <w:rsid w:val="00384F5F"/>
    <w:rsid w:val="003A6DC9"/>
    <w:rsid w:val="003C0038"/>
    <w:rsid w:val="003C5CFD"/>
    <w:rsid w:val="003C6920"/>
    <w:rsid w:val="003D18A0"/>
    <w:rsid w:val="003D6821"/>
    <w:rsid w:val="003E1458"/>
    <w:rsid w:val="003E1670"/>
    <w:rsid w:val="00405966"/>
    <w:rsid w:val="00444E8F"/>
    <w:rsid w:val="00451FD9"/>
    <w:rsid w:val="00464697"/>
    <w:rsid w:val="004662AF"/>
    <w:rsid w:val="004777BD"/>
    <w:rsid w:val="004908B9"/>
    <w:rsid w:val="004B744D"/>
    <w:rsid w:val="004C60A9"/>
    <w:rsid w:val="004F20BB"/>
    <w:rsid w:val="00503185"/>
    <w:rsid w:val="005240B4"/>
    <w:rsid w:val="0055520F"/>
    <w:rsid w:val="00585AB7"/>
    <w:rsid w:val="005972DA"/>
    <w:rsid w:val="005C3A6A"/>
    <w:rsid w:val="005C70A8"/>
    <w:rsid w:val="005E39EA"/>
    <w:rsid w:val="0061140F"/>
    <w:rsid w:val="00615A82"/>
    <w:rsid w:val="00627547"/>
    <w:rsid w:val="006365B4"/>
    <w:rsid w:val="006700BC"/>
    <w:rsid w:val="006A2633"/>
    <w:rsid w:val="006A46F4"/>
    <w:rsid w:val="006A6D72"/>
    <w:rsid w:val="006B6BD9"/>
    <w:rsid w:val="006C0FA9"/>
    <w:rsid w:val="006E6F30"/>
    <w:rsid w:val="007225DD"/>
    <w:rsid w:val="007244C9"/>
    <w:rsid w:val="0075427E"/>
    <w:rsid w:val="007572D0"/>
    <w:rsid w:val="00774278"/>
    <w:rsid w:val="00775FB7"/>
    <w:rsid w:val="00776387"/>
    <w:rsid w:val="00791589"/>
    <w:rsid w:val="007A2797"/>
    <w:rsid w:val="007B1344"/>
    <w:rsid w:val="007B6F50"/>
    <w:rsid w:val="007C1985"/>
    <w:rsid w:val="007C1BDA"/>
    <w:rsid w:val="007C590F"/>
    <w:rsid w:val="007C5B97"/>
    <w:rsid w:val="007E48D3"/>
    <w:rsid w:val="007F7B2E"/>
    <w:rsid w:val="00831320"/>
    <w:rsid w:val="00850106"/>
    <w:rsid w:val="00895AEB"/>
    <w:rsid w:val="008B5B4C"/>
    <w:rsid w:val="008D2FBD"/>
    <w:rsid w:val="00914ACD"/>
    <w:rsid w:val="00931316"/>
    <w:rsid w:val="00954A38"/>
    <w:rsid w:val="00985EAE"/>
    <w:rsid w:val="00986B59"/>
    <w:rsid w:val="009F0C5F"/>
    <w:rsid w:val="00A11C88"/>
    <w:rsid w:val="00A72203"/>
    <w:rsid w:val="00A86553"/>
    <w:rsid w:val="00A86B7B"/>
    <w:rsid w:val="00AB3883"/>
    <w:rsid w:val="00AE0AD8"/>
    <w:rsid w:val="00AE4519"/>
    <w:rsid w:val="00AE76F9"/>
    <w:rsid w:val="00AF3DD3"/>
    <w:rsid w:val="00AF713B"/>
    <w:rsid w:val="00B30F13"/>
    <w:rsid w:val="00B332D1"/>
    <w:rsid w:val="00B33CB8"/>
    <w:rsid w:val="00B46E32"/>
    <w:rsid w:val="00B50735"/>
    <w:rsid w:val="00B52072"/>
    <w:rsid w:val="00B63237"/>
    <w:rsid w:val="00B7254B"/>
    <w:rsid w:val="00BB17D9"/>
    <w:rsid w:val="00BB3A9F"/>
    <w:rsid w:val="00BC33A4"/>
    <w:rsid w:val="00C04C23"/>
    <w:rsid w:val="00C11B6B"/>
    <w:rsid w:val="00C43574"/>
    <w:rsid w:val="00C64CA2"/>
    <w:rsid w:val="00C75803"/>
    <w:rsid w:val="00C8195E"/>
    <w:rsid w:val="00CA2911"/>
    <w:rsid w:val="00CC22C1"/>
    <w:rsid w:val="00CD4B7F"/>
    <w:rsid w:val="00CE0B6D"/>
    <w:rsid w:val="00CE6129"/>
    <w:rsid w:val="00CF5505"/>
    <w:rsid w:val="00CF6B8D"/>
    <w:rsid w:val="00D12582"/>
    <w:rsid w:val="00D13F42"/>
    <w:rsid w:val="00D21680"/>
    <w:rsid w:val="00D362FA"/>
    <w:rsid w:val="00D37A9C"/>
    <w:rsid w:val="00D72793"/>
    <w:rsid w:val="00D7348F"/>
    <w:rsid w:val="00D73996"/>
    <w:rsid w:val="00D74E1F"/>
    <w:rsid w:val="00D81E26"/>
    <w:rsid w:val="00D831DB"/>
    <w:rsid w:val="00D95705"/>
    <w:rsid w:val="00D96D42"/>
    <w:rsid w:val="00DB4675"/>
    <w:rsid w:val="00DB50A9"/>
    <w:rsid w:val="00DF0E02"/>
    <w:rsid w:val="00E1382F"/>
    <w:rsid w:val="00E16805"/>
    <w:rsid w:val="00E3301D"/>
    <w:rsid w:val="00E35CBC"/>
    <w:rsid w:val="00E47344"/>
    <w:rsid w:val="00E523B0"/>
    <w:rsid w:val="00E75D9D"/>
    <w:rsid w:val="00E7688A"/>
    <w:rsid w:val="00E8471A"/>
    <w:rsid w:val="00E95748"/>
    <w:rsid w:val="00EC4401"/>
    <w:rsid w:val="00EF044F"/>
    <w:rsid w:val="00EF15D6"/>
    <w:rsid w:val="00EF5492"/>
    <w:rsid w:val="00EF653E"/>
    <w:rsid w:val="00F11382"/>
    <w:rsid w:val="00F233E8"/>
    <w:rsid w:val="00F417A7"/>
    <w:rsid w:val="00F47B63"/>
    <w:rsid w:val="00F64A46"/>
    <w:rsid w:val="00FB2BEB"/>
    <w:rsid w:val="00FC6620"/>
    <w:rsid w:val="00FE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CF691"/>
  <w15:chartTrackingRefBased/>
  <w15:docId w15:val="{B681F8B5-9CC8-47A1-97C0-BAEB3641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Verdana" w:hAnsi="Verdana"/>
      <w:b/>
      <w:bCs/>
      <w:sz w:val="22"/>
    </w:rPr>
  </w:style>
  <w:style w:type="paragraph" w:styleId="Heading2">
    <w:name w:val="heading 2"/>
    <w:basedOn w:val="Normal"/>
    <w:next w:val="Normal"/>
    <w:qFormat/>
    <w:pPr>
      <w:keepNext/>
      <w:jc w:val="right"/>
      <w:outlineLvl w:val="1"/>
    </w:pPr>
    <w:rPr>
      <w:rFonts w:ascii="Verdana" w:eastAsia="Times New Roman" w:hAnsi="Verdana"/>
      <w:b/>
      <w:sz w:val="20"/>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Verdana" w:hAnsi="Verdana" w:cs="Arial"/>
      <w:b/>
      <w:bCs/>
      <w:sz w:val="20"/>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spacing w:line="360" w:lineRule="auto"/>
      <w:jc w:val="center"/>
      <w:outlineLvl w:val="4"/>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360" w:lineRule="auto"/>
      <w:ind w:right="692"/>
      <w:jc w:val="both"/>
    </w:pPr>
    <w:rPr>
      <w:rFonts w:ascii="Verdana" w:eastAsia="Times New Roman" w:hAnsi="Verdana"/>
      <w:sz w:val="20"/>
      <w:szCs w:val="24"/>
    </w:rPr>
  </w:style>
  <w:style w:type="paragraph" w:styleId="BodyText3">
    <w:name w:val="Body Text 3"/>
    <w:basedOn w:val="Normal"/>
    <w:pPr>
      <w:autoSpaceDE w:val="0"/>
      <w:autoSpaceDN w:val="0"/>
      <w:adjustRightInd w:val="0"/>
      <w:spacing w:line="360" w:lineRule="auto"/>
      <w:jc w:val="both"/>
    </w:pPr>
    <w:rPr>
      <w:rFonts w:ascii="Verdana" w:hAnsi="Verdana"/>
      <w:sz w:val="20"/>
    </w:rPr>
  </w:style>
  <w:style w:type="paragraph" w:styleId="NormalWeb">
    <w:name w:val="Normal (Web)"/>
    <w:basedOn w:val="Normal"/>
    <w:rsid w:val="0005691A"/>
    <w:pPr>
      <w:spacing w:before="100" w:beforeAutospacing="1" w:after="100" w:afterAutospacing="1"/>
    </w:pPr>
    <w:rPr>
      <w:rFonts w:ascii="Times New Roman" w:eastAsia="Times New Roman" w:hAnsi="Times New Roman"/>
      <w:szCs w:val="24"/>
      <w:lang w:eastAsia="en-GB"/>
    </w:rPr>
  </w:style>
  <w:style w:type="paragraph" w:customStyle="1" w:styleId="MediumGrid2-Accent11">
    <w:name w:val="Medium Grid 2 - Accent 11"/>
    <w:uiPriority w:val="1"/>
    <w:qFormat/>
    <w:rsid w:val="00085146"/>
    <w:rPr>
      <w:rFonts w:ascii="Verdana" w:eastAsia="Calibri" w:hAnsi="Verdana"/>
      <w:lang w:eastAsia="en-US"/>
    </w:rPr>
  </w:style>
  <w:style w:type="character" w:customStyle="1" w:styleId="BodyTextChar">
    <w:name w:val="Body Text Char"/>
    <w:link w:val="BodyText"/>
    <w:rsid w:val="00850106"/>
    <w:rPr>
      <w:sz w:val="24"/>
      <w:lang w:eastAsia="en-US"/>
    </w:rPr>
  </w:style>
  <w:style w:type="paragraph" w:customStyle="1" w:styleId="bodytext0">
    <w:name w:val="bodytext"/>
    <w:basedOn w:val="Normal"/>
    <w:rsid w:val="00850106"/>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rsid w:val="00B30F13"/>
    <w:rPr>
      <w:rFonts w:ascii="Lucida Grande" w:hAnsi="Lucida Grande"/>
      <w:sz w:val="18"/>
      <w:szCs w:val="18"/>
    </w:rPr>
  </w:style>
  <w:style w:type="character" w:customStyle="1" w:styleId="BalloonTextChar">
    <w:name w:val="Balloon Text Char"/>
    <w:link w:val="BalloonText"/>
    <w:rsid w:val="00B30F13"/>
    <w:rPr>
      <w:rFonts w:ascii="Lucida Grande" w:hAnsi="Lucida Grande"/>
      <w:sz w:val="18"/>
      <w:szCs w:val="18"/>
      <w:lang w:val="en-GB"/>
    </w:rPr>
  </w:style>
  <w:style w:type="paragraph" w:customStyle="1" w:styleId="MediumGrid21">
    <w:name w:val="Medium Grid 21"/>
    <w:uiPriority w:val="1"/>
    <w:qFormat/>
    <w:rsid w:val="00184349"/>
    <w:rPr>
      <w:rFonts w:ascii="Calibri" w:eastAsia="Calibri" w:hAnsi="Calibri"/>
      <w:sz w:val="22"/>
      <w:szCs w:val="22"/>
      <w:lang w:eastAsia="en-US"/>
    </w:rPr>
  </w:style>
  <w:style w:type="paragraph" w:styleId="Header">
    <w:name w:val="header"/>
    <w:basedOn w:val="Normal"/>
    <w:link w:val="HeaderChar"/>
    <w:uiPriority w:val="99"/>
    <w:rsid w:val="00D95705"/>
    <w:pPr>
      <w:tabs>
        <w:tab w:val="center" w:pos="4513"/>
        <w:tab w:val="right" w:pos="9026"/>
      </w:tabs>
    </w:pPr>
  </w:style>
  <w:style w:type="character" w:customStyle="1" w:styleId="HeaderChar">
    <w:name w:val="Header Char"/>
    <w:link w:val="Header"/>
    <w:uiPriority w:val="99"/>
    <w:rsid w:val="00D95705"/>
    <w:rPr>
      <w:sz w:val="24"/>
      <w:lang w:eastAsia="en-US"/>
    </w:rPr>
  </w:style>
  <w:style w:type="paragraph" w:styleId="Footer">
    <w:name w:val="footer"/>
    <w:basedOn w:val="Normal"/>
    <w:link w:val="FooterChar"/>
    <w:rsid w:val="00D95705"/>
    <w:pPr>
      <w:tabs>
        <w:tab w:val="center" w:pos="4513"/>
        <w:tab w:val="right" w:pos="9026"/>
      </w:tabs>
    </w:pPr>
  </w:style>
  <w:style w:type="character" w:customStyle="1" w:styleId="FooterChar">
    <w:name w:val="Footer Char"/>
    <w:link w:val="Footer"/>
    <w:rsid w:val="00D95705"/>
    <w:rPr>
      <w:sz w:val="24"/>
      <w:lang w:eastAsia="en-US"/>
    </w:rPr>
  </w:style>
  <w:style w:type="character" w:styleId="CommentReference">
    <w:name w:val="annotation reference"/>
    <w:rsid w:val="00B63237"/>
    <w:rPr>
      <w:sz w:val="18"/>
      <w:szCs w:val="18"/>
    </w:rPr>
  </w:style>
  <w:style w:type="paragraph" w:styleId="CommentText">
    <w:name w:val="annotation text"/>
    <w:basedOn w:val="Normal"/>
    <w:link w:val="CommentTextChar"/>
    <w:rsid w:val="00B63237"/>
    <w:rPr>
      <w:szCs w:val="24"/>
    </w:rPr>
  </w:style>
  <w:style w:type="character" w:customStyle="1" w:styleId="CommentTextChar">
    <w:name w:val="Comment Text Char"/>
    <w:link w:val="CommentText"/>
    <w:rsid w:val="00B63237"/>
    <w:rPr>
      <w:sz w:val="24"/>
      <w:szCs w:val="24"/>
      <w:lang w:val="en-GB"/>
    </w:rPr>
  </w:style>
  <w:style w:type="paragraph" w:styleId="CommentSubject">
    <w:name w:val="annotation subject"/>
    <w:basedOn w:val="CommentText"/>
    <w:next w:val="CommentText"/>
    <w:link w:val="CommentSubjectChar"/>
    <w:rsid w:val="00B63237"/>
    <w:rPr>
      <w:b/>
      <w:bCs/>
      <w:sz w:val="20"/>
      <w:szCs w:val="20"/>
    </w:rPr>
  </w:style>
  <w:style w:type="character" w:customStyle="1" w:styleId="CommentSubjectChar">
    <w:name w:val="Comment Subject Char"/>
    <w:link w:val="CommentSubject"/>
    <w:rsid w:val="00B63237"/>
    <w:rPr>
      <w:b/>
      <w:bCs/>
      <w:sz w:val="24"/>
      <w:szCs w:val="24"/>
      <w:lang w:val="en-GB"/>
    </w:rPr>
  </w:style>
  <w:style w:type="paragraph" w:styleId="Revision">
    <w:name w:val="Revision"/>
    <w:hidden/>
    <w:uiPriority w:val="99"/>
    <w:semiHidden/>
    <w:rsid w:val="004662AF"/>
    <w:rPr>
      <w:sz w:val="24"/>
      <w:lang w:eastAsia="en-US"/>
    </w:rPr>
  </w:style>
  <w:style w:type="paragraph" w:styleId="NoSpacing">
    <w:name w:val="No Spacing"/>
    <w:uiPriority w:val="1"/>
    <w:qFormat/>
    <w:rsid w:val="00D7348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1592">
      <w:bodyDiv w:val="1"/>
      <w:marLeft w:val="0"/>
      <w:marRight w:val="0"/>
      <w:marTop w:val="0"/>
      <w:marBottom w:val="0"/>
      <w:divBdr>
        <w:top w:val="none" w:sz="0" w:space="0" w:color="auto"/>
        <w:left w:val="none" w:sz="0" w:space="0" w:color="auto"/>
        <w:bottom w:val="none" w:sz="0" w:space="0" w:color="auto"/>
        <w:right w:val="none" w:sz="0" w:space="0" w:color="auto"/>
      </w:divBdr>
    </w:div>
    <w:div w:id="282738122">
      <w:bodyDiv w:val="1"/>
      <w:marLeft w:val="0"/>
      <w:marRight w:val="0"/>
      <w:marTop w:val="0"/>
      <w:marBottom w:val="0"/>
      <w:divBdr>
        <w:top w:val="none" w:sz="0" w:space="0" w:color="auto"/>
        <w:left w:val="none" w:sz="0" w:space="0" w:color="auto"/>
        <w:bottom w:val="none" w:sz="0" w:space="0" w:color="auto"/>
        <w:right w:val="none" w:sz="0" w:space="0" w:color="auto"/>
      </w:divBdr>
    </w:div>
    <w:div w:id="929658680">
      <w:bodyDiv w:val="1"/>
      <w:marLeft w:val="0"/>
      <w:marRight w:val="0"/>
      <w:marTop w:val="0"/>
      <w:marBottom w:val="0"/>
      <w:divBdr>
        <w:top w:val="none" w:sz="0" w:space="0" w:color="auto"/>
        <w:left w:val="none" w:sz="0" w:space="0" w:color="auto"/>
        <w:bottom w:val="none" w:sz="0" w:space="0" w:color="auto"/>
        <w:right w:val="none" w:sz="0" w:space="0" w:color="auto"/>
      </w:divBdr>
    </w:div>
    <w:div w:id="964386739">
      <w:bodyDiv w:val="1"/>
      <w:marLeft w:val="0"/>
      <w:marRight w:val="0"/>
      <w:marTop w:val="0"/>
      <w:marBottom w:val="0"/>
      <w:divBdr>
        <w:top w:val="none" w:sz="0" w:space="0" w:color="auto"/>
        <w:left w:val="none" w:sz="0" w:space="0" w:color="auto"/>
        <w:bottom w:val="none" w:sz="0" w:space="0" w:color="auto"/>
        <w:right w:val="none" w:sz="0" w:space="0" w:color="auto"/>
      </w:divBdr>
    </w:div>
    <w:div w:id="1183788452">
      <w:bodyDiv w:val="1"/>
      <w:marLeft w:val="0"/>
      <w:marRight w:val="0"/>
      <w:marTop w:val="0"/>
      <w:marBottom w:val="0"/>
      <w:divBdr>
        <w:top w:val="none" w:sz="0" w:space="0" w:color="auto"/>
        <w:left w:val="none" w:sz="0" w:space="0" w:color="auto"/>
        <w:bottom w:val="none" w:sz="0" w:space="0" w:color="auto"/>
        <w:right w:val="none" w:sz="0" w:space="0" w:color="auto"/>
      </w:divBdr>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250113076">
      <w:bodyDiv w:val="1"/>
      <w:marLeft w:val="0"/>
      <w:marRight w:val="0"/>
      <w:marTop w:val="0"/>
      <w:marBottom w:val="0"/>
      <w:divBdr>
        <w:top w:val="none" w:sz="0" w:space="0" w:color="auto"/>
        <w:left w:val="none" w:sz="0" w:space="0" w:color="auto"/>
        <w:bottom w:val="none" w:sz="0" w:space="0" w:color="auto"/>
        <w:right w:val="none" w:sz="0" w:space="0" w:color="auto"/>
      </w:divBdr>
      <w:divsChild>
        <w:div w:id="489251061">
          <w:marLeft w:val="0"/>
          <w:marRight w:val="0"/>
          <w:marTop w:val="0"/>
          <w:marBottom w:val="0"/>
          <w:divBdr>
            <w:top w:val="none" w:sz="0" w:space="0" w:color="auto"/>
            <w:left w:val="none" w:sz="0" w:space="0" w:color="auto"/>
            <w:bottom w:val="none" w:sz="0" w:space="0" w:color="auto"/>
            <w:right w:val="none" w:sz="0" w:space="0" w:color="auto"/>
          </w:divBdr>
          <w:divsChild>
            <w:div w:id="255066269">
              <w:marLeft w:val="0"/>
              <w:marRight w:val="0"/>
              <w:marTop w:val="15"/>
              <w:marBottom w:val="0"/>
              <w:divBdr>
                <w:top w:val="none" w:sz="0" w:space="0" w:color="auto"/>
                <w:left w:val="none" w:sz="0" w:space="0" w:color="auto"/>
                <w:bottom w:val="none" w:sz="0" w:space="0" w:color="auto"/>
                <w:right w:val="none" w:sz="0" w:space="0" w:color="auto"/>
              </w:divBdr>
              <w:divsChild>
                <w:div w:id="1604342093">
                  <w:marLeft w:val="375"/>
                  <w:marRight w:val="0"/>
                  <w:marTop w:val="0"/>
                  <w:marBottom w:val="0"/>
                  <w:divBdr>
                    <w:top w:val="none" w:sz="0" w:space="0" w:color="auto"/>
                    <w:left w:val="none" w:sz="0" w:space="0" w:color="auto"/>
                    <w:bottom w:val="none" w:sz="0" w:space="0" w:color="auto"/>
                    <w:right w:val="none" w:sz="0" w:space="0" w:color="auto"/>
                  </w:divBdr>
                  <w:divsChild>
                    <w:div w:id="796068550">
                      <w:marLeft w:val="0"/>
                      <w:marRight w:val="0"/>
                      <w:marTop w:val="0"/>
                      <w:marBottom w:val="0"/>
                      <w:divBdr>
                        <w:top w:val="none" w:sz="0" w:space="0" w:color="auto"/>
                        <w:left w:val="none" w:sz="0" w:space="0" w:color="auto"/>
                        <w:bottom w:val="none" w:sz="0" w:space="0" w:color="auto"/>
                        <w:right w:val="none" w:sz="0" w:space="0" w:color="auto"/>
                      </w:divBdr>
                      <w:divsChild>
                        <w:div w:id="218173849">
                          <w:marLeft w:val="30"/>
                          <w:marRight w:val="0"/>
                          <w:marTop w:val="0"/>
                          <w:marBottom w:val="0"/>
                          <w:divBdr>
                            <w:top w:val="none" w:sz="0" w:space="0" w:color="auto"/>
                            <w:left w:val="none" w:sz="0" w:space="0" w:color="auto"/>
                            <w:bottom w:val="none" w:sz="0" w:space="0" w:color="auto"/>
                            <w:right w:val="none" w:sz="0" w:space="0" w:color="auto"/>
                          </w:divBdr>
                          <w:divsChild>
                            <w:div w:id="1607999530">
                              <w:marLeft w:val="0"/>
                              <w:marRight w:val="0"/>
                              <w:marTop w:val="0"/>
                              <w:marBottom w:val="0"/>
                              <w:divBdr>
                                <w:top w:val="none" w:sz="0" w:space="0" w:color="auto"/>
                                <w:left w:val="none" w:sz="0" w:space="0" w:color="auto"/>
                                <w:bottom w:val="none" w:sz="0" w:space="0" w:color="auto"/>
                                <w:right w:val="none" w:sz="0" w:space="0" w:color="auto"/>
                              </w:divBdr>
                              <w:divsChild>
                                <w:div w:id="495850757">
                                  <w:marLeft w:val="0"/>
                                  <w:marRight w:val="0"/>
                                  <w:marTop w:val="0"/>
                                  <w:marBottom w:val="150"/>
                                  <w:divBdr>
                                    <w:top w:val="none" w:sz="0" w:space="0" w:color="auto"/>
                                    <w:left w:val="none" w:sz="0" w:space="0" w:color="auto"/>
                                    <w:bottom w:val="none" w:sz="0" w:space="0" w:color="auto"/>
                                    <w:right w:val="none" w:sz="0" w:space="0" w:color="auto"/>
                                  </w:divBdr>
                                  <w:divsChild>
                                    <w:div w:id="131337004">
                                      <w:marLeft w:val="0"/>
                                      <w:marRight w:val="0"/>
                                      <w:marTop w:val="0"/>
                                      <w:marBottom w:val="0"/>
                                      <w:divBdr>
                                        <w:top w:val="none" w:sz="0" w:space="0" w:color="auto"/>
                                        <w:left w:val="none" w:sz="0" w:space="0" w:color="auto"/>
                                        <w:bottom w:val="none" w:sz="0" w:space="0" w:color="auto"/>
                                        <w:right w:val="none" w:sz="0" w:space="0" w:color="auto"/>
                                      </w:divBdr>
                                      <w:divsChild>
                                        <w:div w:id="608587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976068">
      <w:bodyDiv w:val="1"/>
      <w:marLeft w:val="0"/>
      <w:marRight w:val="0"/>
      <w:marTop w:val="0"/>
      <w:marBottom w:val="0"/>
      <w:divBdr>
        <w:top w:val="none" w:sz="0" w:space="0" w:color="auto"/>
        <w:left w:val="none" w:sz="0" w:space="0" w:color="auto"/>
        <w:bottom w:val="none" w:sz="0" w:space="0" w:color="auto"/>
        <w:right w:val="none" w:sz="0" w:space="0" w:color="auto"/>
      </w:divBdr>
    </w:div>
    <w:div w:id="1515145959">
      <w:bodyDiv w:val="1"/>
      <w:marLeft w:val="0"/>
      <w:marRight w:val="0"/>
      <w:marTop w:val="0"/>
      <w:marBottom w:val="0"/>
      <w:divBdr>
        <w:top w:val="none" w:sz="0" w:space="0" w:color="auto"/>
        <w:left w:val="none" w:sz="0" w:space="0" w:color="auto"/>
        <w:bottom w:val="none" w:sz="0" w:space="0" w:color="auto"/>
        <w:right w:val="none" w:sz="0" w:space="0" w:color="auto"/>
      </w:divBdr>
    </w:div>
    <w:div w:id="1818305933">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4">
          <w:marLeft w:val="0"/>
          <w:marRight w:val="0"/>
          <w:marTop w:val="0"/>
          <w:marBottom w:val="0"/>
          <w:divBdr>
            <w:top w:val="none" w:sz="0" w:space="0" w:color="auto"/>
            <w:left w:val="none" w:sz="0" w:space="0" w:color="auto"/>
            <w:bottom w:val="none" w:sz="0" w:space="0" w:color="auto"/>
            <w:right w:val="none" w:sz="0" w:space="0" w:color="auto"/>
          </w:divBdr>
        </w:div>
      </w:divsChild>
    </w:div>
    <w:div w:id="1882086009">
      <w:bodyDiv w:val="1"/>
      <w:marLeft w:val="0"/>
      <w:marRight w:val="0"/>
      <w:marTop w:val="0"/>
      <w:marBottom w:val="0"/>
      <w:divBdr>
        <w:top w:val="none" w:sz="0" w:space="0" w:color="auto"/>
        <w:left w:val="none" w:sz="0" w:space="0" w:color="auto"/>
        <w:bottom w:val="none" w:sz="0" w:space="0" w:color="auto"/>
        <w:right w:val="none" w:sz="0" w:space="0" w:color="auto"/>
      </w:divBdr>
    </w:div>
    <w:div w:id="19964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ngeraudi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netonkaaudi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e@whitenoisepr.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ngeraudio.com" TargetMode="External"/><Relationship Id="rId5" Type="http://schemas.openxmlformats.org/officeDocument/2006/relationships/numbering" Target="numbering.xml"/><Relationship Id="rId15" Type="http://schemas.openxmlformats.org/officeDocument/2006/relationships/hyperlink" Target="http://www.junger-audio.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hony.wilkins@jungera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2132-D405-453B-A78A-A5C1C7774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B54E0-DCBA-4EA6-9E65-C07BF348A6BC}">
  <ds:schemaRefs>
    <ds:schemaRef ds:uri="http://schemas.microsoft.com/sharepoint/v3/contenttype/forms"/>
  </ds:schemaRefs>
</ds:datastoreItem>
</file>

<file path=customXml/itemProps3.xml><?xml version="1.0" encoding="utf-8"?>
<ds:datastoreItem xmlns:ds="http://schemas.openxmlformats.org/officeDocument/2006/customXml" ds:itemID="{6DB6DE27-0659-489E-8396-198EA6BF8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3D2D0-F5E4-4005-A4CF-34A6AF37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 can all agree sound levels are all over the place, even when staying on the same channel the levels between adverts and prog</vt:lpstr>
    </vt:vector>
  </TitlesOfParts>
  <Company>White Noise PR</Company>
  <LinksUpToDate>false</LinksUpToDate>
  <CharactersWithSpaces>5399</CharactersWithSpaces>
  <SharedDoc>false</SharedDoc>
  <HLinks>
    <vt:vector size="18" baseType="variant">
      <vt:variant>
        <vt:i4>1376340</vt:i4>
      </vt:variant>
      <vt:variant>
        <vt:i4>6</vt:i4>
      </vt:variant>
      <vt:variant>
        <vt:i4>0</vt:i4>
      </vt:variant>
      <vt:variant>
        <vt:i4>5</vt:i4>
      </vt:variant>
      <vt:variant>
        <vt:lpwstr>http://www.junger-audio.com/</vt:lpwstr>
      </vt:variant>
      <vt:variant>
        <vt:lpwstr/>
      </vt:variant>
      <vt:variant>
        <vt:i4>6619165</vt:i4>
      </vt:variant>
      <vt:variant>
        <vt:i4>3</vt:i4>
      </vt:variant>
      <vt:variant>
        <vt:i4>0</vt:i4>
      </vt:variant>
      <vt:variant>
        <vt:i4>5</vt:i4>
      </vt:variant>
      <vt:variant>
        <vt:lpwstr>mailto:anthony.wilkins@jungeraudio.com</vt:lpwstr>
      </vt:variant>
      <vt:variant>
        <vt:lpwstr/>
      </vt:variant>
      <vt:variant>
        <vt:i4>3014765</vt:i4>
      </vt:variant>
      <vt:variant>
        <vt:i4>0</vt:i4>
      </vt:variant>
      <vt:variant>
        <vt:i4>0</vt:i4>
      </vt:variant>
      <vt:variant>
        <vt:i4>5</vt:i4>
      </vt:variant>
      <vt:variant>
        <vt:lpwstr>http://www.jungeraudio.com/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all agree sound levels are all over the place, even when staying on the same channel the levels between adverts and prog</dc:title>
  <dc:subject/>
  <dc:creator>Sue Sillitoe</dc:creator>
  <cp:keywords/>
  <cp:lastModifiedBy>Sue Sillitoe</cp:lastModifiedBy>
  <cp:revision>10</cp:revision>
  <cp:lastPrinted>2003-09-22T13:16:00Z</cp:lastPrinted>
  <dcterms:created xsi:type="dcterms:W3CDTF">2016-08-30T17:42:00Z</dcterms:created>
  <dcterms:modified xsi:type="dcterms:W3CDTF">2016-09-01T12:35:00Z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GEAAO+/T9t20xwkJS5ilxl6cqOjyFbpF+e2CfTchx0e+YAajvhQUPgn6gEgzA6YoEJVjOZVoqWNho6fy_x000d_
ZdUTEnkYYEayh73o2/JcWtFh0fbzIJeLhr6CbVIkio/4yLwHZDIRCXdq76zCLgFFS/Vg9ZPEcI7F_x000d_
+qnkETnnU6g2k71DG9OHQ6zT/5t2ACes6jlw7LduC1eMZ52cfKR6LhZ9n1DOaXNN7IU09e6eVWYW_x000d_
inQ/1vYAs3EtZ5IFU</vt:lpwstr>
  </property>
  <property fmtid="{D5CDD505-2E9C-101B-9397-08002B2CF9AE}" pid="3" name="RESPONSE_SENDER_NAME">
    <vt:lpwstr>gAAAdya76B99d4hLGUR1rQ+8TxTv0GGEPdix</vt:lpwstr>
  </property>
  <property fmtid="{D5CDD505-2E9C-101B-9397-08002B2CF9AE}" pid="4" name="EMAIL_OWNER_ADDRESS">
    <vt:lpwstr>4AAA6DouqOs9baHQO+/d2dEy9W6rQ/YQn9zul5wENRcRRMwcmev6aeLMuQ==</vt:lpwstr>
  </property>
  <property fmtid="{D5CDD505-2E9C-101B-9397-08002B2CF9AE}" pid="5" name="MAIL_MSG_ID2">
    <vt:lpwstr>2/4/0I2H6Sc</vt:lpwstr>
  </property>
  <property fmtid="{D5CDD505-2E9C-101B-9397-08002B2CF9AE}" pid="6" name="ContentTypeId">
    <vt:lpwstr>0x01010020CD8539B61A4740A59A07300A37D403</vt:lpwstr>
  </property>
</Properties>
</file>