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33A885" w14:textId="3CD78F7A" w:rsidR="009470F0" w:rsidRDefault="00155679" w:rsidP="002A2427">
      <w:pPr>
        <w:spacing w:line="276" w:lineRule="auto"/>
        <w:jc w:val="center"/>
        <w:rPr>
          <w:rFonts w:ascii="Verdana" w:hAnsi="Verdana"/>
          <w:b/>
          <w:bCs/>
          <w:color w:val="000000" w:themeColor="text1"/>
          <w:sz w:val="24"/>
          <w:szCs w:val="24"/>
        </w:rPr>
      </w:pPr>
      <w:r>
        <w:rPr>
          <w:rFonts w:ascii="Verdana" w:hAnsi="Verdana"/>
          <w:b/>
          <w:bCs/>
          <w:color w:val="000000" w:themeColor="text1"/>
          <w:sz w:val="24"/>
          <w:szCs w:val="24"/>
        </w:rPr>
        <w:t>PRESS RELEASE</w:t>
      </w:r>
    </w:p>
    <w:p w14:paraId="2DAE29AC" w14:textId="77777777" w:rsidR="00155679" w:rsidRDefault="00155679" w:rsidP="002A2427">
      <w:pPr>
        <w:spacing w:line="276" w:lineRule="auto"/>
        <w:jc w:val="center"/>
        <w:rPr>
          <w:rFonts w:ascii="Verdana" w:hAnsi="Verdana"/>
          <w:b/>
          <w:bCs/>
          <w:color w:val="000000" w:themeColor="text1"/>
          <w:sz w:val="24"/>
          <w:szCs w:val="24"/>
        </w:rPr>
      </w:pPr>
    </w:p>
    <w:p w14:paraId="74D42DA7" w14:textId="488A16F6" w:rsidR="00B000DE" w:rsidRDefault="00D00ADB" w:rsidP="002A2427">
      <w:pPr>
        <w:spacing w:line="276" w:lineRule="auto"/>
        <w:jc w:val="center"/>
        <w:rPr>
          <w:rFonts w:ascii="Verdana" w:hAnsi="Verdana"/>
          <w:b/>
          <w:bCs/>
          <w:color w:val="000000" w:themeColor="text1"/>
          <w:sz w:val="24"/>
          <w:szCs w:val="24"/>
        </w:rPr>
      </w:pPr>
      <w:r>
        <w:rPr>
          <w:rFonts w:ascii="Verdana" w:hAnsi="Verdana"/>
          <w:b/>
          <w:bCs/>
          <w:color w:val="000000" w:themeColor="text1"/>
          <w:sz w:val="24"/>
          <w:szCs w:val="24"/>
        </w:rPr>
        <w:t xml:space="preserve">Joseph Electronics Highlights </w:t>
      </w:r>
      <w:proofErr w:type="spellStart"/>
      <w:r w:rsidR="00CC1393" w:rsidRPr="00F70C4D">
        <w:rPr>
          <w:rFonts w:ascii="Verdana" w:hAnsi="Verdana"/>
          <w:b/>
          <w:bCs/>
          <w:color w:val="000000" w:themeColor="text1"/>
          <w:sz w:val="24"/>
          <w:szCs w:val="24"/>
        </w:rPr>
        <w:t>Videosys</w:t>
      </w:r>
      <w:proofErr w:type="spellEnd"/>
      <w:r w:rsidR="00CC1393" w:rsidRPr="00F70C4D">
        <w:rPr>
          <w:rFonts w:ascii="Verdana" w:hAnsi="Verdana"/>
          <w:b/>
          <w:bCs/>
          <w:color w:val="000000" w:themeColor="text1"/>
          <w:sz w:val="24"/>
          <w:szCs w:val="24"/>
        </w:rPr>
        <w:t xml:space="preserve"> Broadcast</w:t>
      </w:r>
      <w:r w:rsidR="00B000DE">
        <w:rPr>
          <w:rFonts w:ascii="Verdana" w:hAnsi="Verdana"/>
          <w:b/>
          <w:bCs/>
          <w:color w:val="000000" w:themeColor="text1"/>
          <w:sz w:val="24"/>
          <w:szCs w:val="24"/>
        </w:rPr>
        <w:t xml:space="preserve"> Camera Control </w:t>
      </w:r>
      <w:r w:rsidR="009470F0">
        <w:rPr>
          <w:rFonts w:ascii="Verdana" w:hAnsi="Verdana"/>
          <w:b/>
          <w:bCs/>
          <w:color w:val="000000" w:themeColor="text1"/>
          <w:sz w:val="24"/>
          <w:szCs w:val="24"/>
        </w:rPr>
        <w:t>a</w:t>
      </w:r>
      <w:r w:rsidR="00B000DE">
        <w:rPr>
          <w:rFonts w:ascii="Verdana" w:hAnsi="Verdana"/>
          <w:b/>
          <w:bCs/>
          <w:color w:val="000000" w:themeColor="text1"/>
          <w:sz w:val="24"/>
          <w:szCs w:val="24"/>
        </w:rPr>
        <w:t>t NAB 2024</w:t>
      </w:r>
    </w:p>
    <w:p w14:paraId="591BE755" w14:textId="1FD4F087" w:rsidR="00E4705E" w:rsidRPr="00F52EA0" w:rsidRDefault="00F94DAA" w:rsidP="009470F0">
      <w:pPr>
        <w:spacing w:line="276" w:lineRule="auto"/>
        <w:jc w:val="center"/>
        <w:rPr>
          <w:rFonts w:ascii="Verdana" w:hAnsi="Verdana"/>
          <w:i/>
          <w:iCs/>
          <w:color w:val="000000" w:themeColor="text1"/>
          <w:sz w:val="20"/>
          <w:szCs w:val="20"/>
        </w:rPr>
      </w:pPr>
      <w:r>
        <w:rPr>
          <w:rFonts w:ascii="Verdana" w:hAnsi="Verdana"/>
          <w:i/>
          <w:iCs/>
          <w:color w:val="000000" w:themeColor="text1"/>
          <w:sz w:val="20"/>
          <w:szCs w:val="20"/>
        </w:rPr>
        <w:t xml:space="preserve">A </w:t>
      </w:r>
      <w:r w:rsidR="00D00ADB">
        <w:rPr>
          <w:rFonts w:ascii="Verdana" w:hAnsi="Verdana"/>
          <w:i/>
          <w:iCs/>
          <w:color w:val="000000" w:themeColor="text1"/>
          <w:sz w:val="20"/>
          <w:szCs w:val="20"/>
        </w:rPr>
        <w:t xml:space="preserve">new </w:t>
      </w:r>
      <w:r w:rsidR="00F52EA0">
        <w:rPr>
          <w:rFonts w:ascii="Verdana" w:hAnsi="Verdana"/>
          <w:i/>
          <w:iCs/>
          <w:color w:val="000000" w:themeColor="text1"/>
          <w:sz w:val="20"/>
          <w:szCs w:val="20"/>
        </w:rPr>
        <w:t xml:space="preserve">Remote Control Panel for the MEDIAEDGE QDCAM high speed box camera </w:t>
      </w:r>
      <w:r>
        <w:rPr>
          <w:rFonts w:ascii="Verdana" w:hAnsi="Verdana"/>
          <w:i/>
          <w:iCs/>
          <w:color w:val="000000" w:themeColor="text1"/>
          <w:sz w:val="20"/>
          <w:szCs w:val="20"/>
        </w:rPr>
        <w:t xml:space="preserve">will be on show, along with a host of </w:t>
      </w:r>
      <w:r w:rsidR="00F52EA0">
        <w:rPr>
          <w:rFonts w:ascii="Verdana" w:hAnsi="Verdana"/>
          <w:i/>
          <w:iCs/>
          <w:color w:val="000000" w:themeColor="text1"/>
          <w:sz w:val="20"/>
          <w:szCs w:val="20"/>
        </w:rPr>
        <w:t xml:space="preserve">new features for all </w:t>
      </w:r>
      <w:proofErr w:type="spellStart"/>
      <w:r w:rsidR="00F52EA0">
        <w:rPr>
          <w:rFonts w:ascii="Verdana" w:hAnsi="Verdana"/>
          <w:i/>
          <w:iCs/>
          <w:color w:val="000000" w:themeColor="text1"/>
          <w:sz w:val="20"/>
          <w:szCs w:val="20"/>
        </w:rPr>
        <w:t>Videosys</w:t>
      </w:r>
      <w:proofErr w:type="spellEnd"/>
      <w:r w:rsidR="00F52EA0">
        <w:rPr>
          <w:rFonts w:ascii="Verdana" w:hAnsi="Verdana"/>
          <w:i/>
          <w:iCs/>
          <w:color w:val="000000" w:themeColor="text1"/>
          <w:sz w:val="20"/>
          <w:szCs w:val="20"/>
        </w:rPr>
        <w:t xml:space="preserve"> camer</w:t>
      </w:r>
      <w:r>
        <w:rPr>
          <w:rFonts w:ascii="Verdana" w:hAnsi="Verdana"/>
          <w:i/>
          <w:iCs/>
          <w:color w:val="000000" w:themeColor="text1"/>
          <w:sz w:val="20"/>
          <w:szCs w:val="20"/>
        </w:rPr>
        <w:t>a</w:t>
      </w:r>
      <w:r w:rsidR="00F52EA0">
        <w:rPr>
          <w:rFonts w:ascii="Verdana" w:hAnsi="Verdana"/>
          <w:i/>
          <w:iCs/>
          <w:color w:val="000000" w:themeColor="text1"/>
          <w:sz w:val="20"/>
          <w:szCs w:val="20"/>
        </w:rPr>
        <w:t xml:space="preserve"> control systems.</w:t>
      </w:r>
    </w:p>
    <w:p w14:paraId="23F6A327" w14:textId="397354D4" w:rsidR="007A6BC3" w:rsidRDefault="00CC1393" w:rsidP="007A6BC3">
      <w:pPr>
        <w:pStyle w:val="NoSpacing"/>
        <w:spacing w:line="276" w:lineRule="auto"/>
        <w:jc w:val="both"/>
        <w:rPr>
          <w:rFonts w:ascii="Verdana" w:hAnsi="Verdana"/>
          <w:kern w:val="2"/>
          <w:sz w:val="20"/>
          <w:szCs w:val="20"/>
          <w14:ligatures w14:val="standardContextual"/>
        </w:rPr>
      </w:pPr>
      <w:r w:rsidRPr="00F70C4D">
        <w:rPr>
          <w:rFonts w:ascii="Verdana" w:hAnsi="Verdana"/>
          <w:b/>
          <w:bCs/>
          <w:color w:val="000000" w:themeColor="text1"/>
          <w:sz w:val="20"/>
          <w:szCs w:val="20"/>
        </w:rPr>
        <w:t xml:space="preserve">West Sussex, UK. </w:t>
      </w:r>
      <w:r w:rsidR="007B5E41">
        <w:rPr>
          <w:rFonts w:ascii="Verdana" w:hAnsi="Verdana"/>
          <w:b/>
          <w:bCs/>
          <w:color w:val="000000" w:themeColor="text1"/>
          <w:sz w:val="20"/>
          <w:szCs w:val="20"/>
        </w:rPr>
        <w:t xml:space="preserve">March </w:t>
      </w:r>
      <w:r w:rsidR="00155679">
        <w:rPr>
          <w:rFonts w:ascii="Verdana" w:hAnsi="Verdana"/>
          <w:b/>
          <w:bCs/>
          <w:color w:val="000000" w:themeColor="text1"/>
          <w:sz w:val="20"/>
          <w:szCs w:val="20"/>
        </w:rPr>
        <w:t>21</w:t>
      </w:r>
      <w:r w:rsidR="00155679" w:rsidRPr="00155679">
        <w:rPr>
          <w:rFonts w:ascii="Verdana" w:hAnsi="Verdana"/>
          <w:b/>
          <w:bCs/>
          <w:color w:val="000000" w:themeColor="text1"/>
          <w:sz w:val="20"/>
          <w:szCs w:val="20"/>
          <w:vertAlign w:val="superscript"/>
        </w:rPr>
        <w:t>st</w:t>
      </w:r>
      <w:r w:rsidR="00155679">
        <w:rPr>
          <w:rFonts w:ascii="Verdana" w:hAnsi="Verdana"/>
          <w:b/>
          <w:bCs/>
          <w:color w:val="000000" w:themeColor="text1"/>
          <w:sz w:val="20"/>
          <w:szCs w:val="20"/>
        </w:rPr>
        <w:t xml:space="preserve"> </w:t>
      </w:r>
      <w:r w:rsidRPr="00F70C4D">
        <w:rPr>
          <w:rFonts w:ascii="Verdana" w:hAnsi="Verdana"/>
          <w:b/>
          <w:bCs/>
          <w:color w:val="000000" w:themeColor="text1"/>
          <w:sz w:val="20"/>
          <w:szCs w:val="20"/>
        </w:rPr>
        <w:t>202</w:t>
      </w:r>
      <w:r w:rsidR="002A2427">
        <w:rPr>
          <w:rFonts w:ascii="Verdana" w:hAnsi="Verdana"/>
          <w:b/>
          <w:bCs/>
          <w:color w:val="000000" w:themeColor="text1"/>
          <w:sz w:val="20"/>
          <w:szCs w:val="20"/>
        </w:rPr>
        <w:t>4</w:t>
      </w:r>
      <w:r w:rsidR="00DA2034" w:rsidRPr="00F70C4D">
        <w:rPr>
          <w:rFonts w:ascii="Verdana" w:hAnsi="Verdana"/>
          <w:color w:val="000000" w:themeColor="text1"/>
          <w:sz w:val="20"/>
          <w:szCs w:val="20"/>
        </w:rPr>
        <w:t xml:space="preserve">: </w:t>
      </w:r>
      <w:r w:rsidR="007A6BC3">
        <w:rPr>
          <w:rFonts w:ascii="Verdana" w:hAnsi="Verdana"/>
          <w:color w:val="000000" w:themeColor="text1"/>
          <w:sz w:val="20"/>
          <w:szCs w:val="20"/>
        </w:rPr>
        <w:t xml:space="preserve">Joseph Electronics, US distributor for UK camera control specialist Videosys Broadcast, will be showing a range of Videosys camera control products at NAB 2024 (Booth C1708) – all of which are designed to </w:t>
      </w:r>
      <w:r w:rsidR="007A6BC3">
        <w:rPr>
          <w:rFonts w:ascii="Verdana" w:hAnsi="Verdana"/>
          <w:kern w:val="2"/>
          <w:sz w:val="20"/>
          <w:szCs w:val="20"/>
          <w14:ligatures w14:val="standardContextual"/>
        </w:rPr>
        <w:t>speed up production workflows and make life easier for film and television crews.</w:t>
      </w:r>
    </w:p>
    <w:p w14:paraId="47DDD91F" w14:textId="77777777" w:rsidR="007A6BC3" w:rsidRDefault="007A6BC3" w:rsidP="007A6BC3">
      <w:pPr>
        <w:pStyle w:val="NoSpacing"/>
        <w:spacing w:line="276" w:lineRule="auto"/>
        <w:jc w:val="both"/>
        <w:rPr>
          <w:rFonts w:ascii="Verdana" w:hAnsi="Verdana"/>
          <w:kern w:val="2"/>
          <w:sz w:val="20"/>
          <w:szCs w:val="20"/>
          <w14:ligatures w14:val="standardContextual"/>
        </w:rPr>
      </w:pPr>
    </w:p>
    <w:p w14:paraId="72364E4F" w14:textId="379ECFD1" w:rsidR="007A6BC3" w:rsidRDefault="007A6BC3" w:rsidP="00F52EA0">
      <w:pPr>
        <w:pStyle w:val="NoSpacing"/>
        <w:spacing w:line="276" w:lineRule="auto"/>
        <w:jc w:val="both"/>
        <w:rPr>
          <w:rFonts w:ascii="Verdana" w:hAnsi="Verdana"/>
          <w:color w:val="000000" w:themeColor="text1"/>
          <w:sz w:val="20"/>
          <w:szCs w:val="20"/>
        </w:rPr>
      </w:pPr>
      <w:r>
        <w:rPr>
          <w:rFonts w:ascii="Verdana" w:hAnsi="Verdana"/>
          <w:color w:val="000000" w:themeColor="text1"/>
          <w:sz w:val="20"/>
          <w:szCs w:val="20"/>
        </w:rPr>
        <w:t xml:space="preserve">Joseph Electronics will highlight </w:t>
      </w:r>
      <w:r>
        <w:rPr>
          <w:rFonts w:ascii="Verdana" w:hAnsi="Verdana" w:cs="Calibri"/>
          <w:color w:val="000000" w:themeColor="text1"/>
          <w:sz w:val="20"/>
          <w:szCs w:val="20"/>
          <w:lang w:eastAsia="en-GB"/>
        </w:rPr>
        <w:t xml:space="preserve">Videosys Broadcast’s new Remote Control Panel (RCP) control system for the </w:t>
      </w:r>
      <w:r w:rsidRPr="002A2427">
        <w:rPr>
          <w:rFonts w:ascii="Verdana" w:hAnsi="Verdana"/>
          <w:kern w:val="2"/>
          <w:sz w:val="20"/>
          <w:szCs w:val="20"/>
          <w14:ligatures w14:val="standardContextual"/>
        </w:rPr>
        <w:t>MEDIAEDGE QDCAM high-speed box camera</w:t>
      </w:r>
      <w:r>
        <w:rPr>
          <w:rFonts w:ascii="Verdana" w:hAnsi="Verdana"/>
          <w:kern w:val="2"/>
          <w:sz w:val="20"/>
          <w:szCs w:val="20"/>
          <w14:ligatures w14:val="standardContextual"/>
        </w:rPr>
        <w:t>, which will b</w:t>
      </w:r>
      <w:r w:rsidR="00DA1362">
        <w:rPr>
          <w:rFonts w:ascii="Verdana" w:hAnsi="Verdana"/>
          <w:kern w:val="2"/>
          <w:sz w:val="20"/>
          <w:szCs w:val="20"/>
          <w14:ligatures w14:val="standardContextual"/>
        </w:rPr>
        <w:t>e</w:t>
      </w:r>
      <w:r>
        <w:rPr>
          <w:rFonts w:ascii="Verdana" w:hAnsi="Verdana"/>
          <w:kern w:val="2"/>
          <w:sz w:val="20"/>
          <w:szCs w:val="20"/>
          <w14:ligatures w14:val="standardContextual"/>
        </w:rPr>
        <w:t xml:space="preserve"> on show in the USA for the first time. This groundbreaking product</w:t>
      </w:r>
      <w:r w:rsidR="00DA1362">
        <w:rPr>
          <w:rFonts w:ascii="Verdana" w:hAnsi="Verdana"/>
          <w:kern w:val="2"/>
          <w:sz w:val="20"/>
          <w:szCs w:val="20"/>
          <w14:ligatures w14:val="standardContextual"/>
        </w:rPr>
        <w:t xml:space="preserve"> </w:t>
      </w:r>
      <w:r>
        <w:rPr>
          <w:rFonts w:ascii="Verdana" w:hAnsi="Verdana"/>
          <w:kern w:val="2"/>
          <w:sz w:val="20"/>
          <w:szCs w:val="20"/>
          <w14:ligatures w14:val="standardContextual"/>
        </w:rPr>
        <w:t xml:space="preserve">allows </w:t>
      </w:r>
      <w:r w:rsidRPr="002A2427">
        <w:rPr>
          <w:rFonts w:ascii="Verdana" w:hAnsi="Verdana"/>
          <w:kern w:val="2"/>
          <w:sz w:val="20"/>
          <w:szCs w:val="20"/>
          <w14:ligatures w14:val="standardContextual"/>
        </w:rPr>
        <w:t xml:space="preserve">broadcasters to easily </w:t>
      </w:r>
      <w:r>
        <w:rPr>
          <w:rFonts w:ascii="Verdana" w:hAnsi="Verdana"/>
          <w:kern w:val="2"/>
          <w:sz w:val="20"/>
          <w:szCs w:val="20"/>
          <w14:ligatures w14:val="standardContextual"/>
        </w:rPr>
        <w:t xml:space="preserve">deploy </w:t>
      </w:r>
      <w:r w:rsidR="00DA1362">
        <w:rPr>
          <w:rFonts w:ascii="Verdana" w:hAnsi="Verdana"/>
          <w:kern w:val="2"/>
          <w:sz w:val="20"/>
          <w:szCs w:val="20"/>
          <w14:ligatures w14:val="standardContextual"/>
        </w:rPr>
        <w:t xml:space="preserve">the </w:t>
      </w:r>
      <w:r w:rsidRPr="002A2427">
        <w:rPr>
          <w:rFonts w:ascii="Verdana" w:hAnsi="Verdana"/>
          <w:kern w:val="2"/>
          <w:sz w:val="20"/>
          <w:szCs w:val="20"/>
          <w14:ligatures w14:val="standardContextual"/>
        </w:rPr>
        <w:t xml:space="preserve">camera for 4K productions </w:t>
      </w:r>
      <w:r>
        <w:rPr>
          <w:rFonts w:ascii="Verdana" w:hAnsi="Verdana"/>
          <w:kern w:val="2"/>
          <w:sz w:val="20"/>
          <w:szCs w:val="20"/>
          <w14:ligatures w14:val="standardContextual"/>
        </w:rPr>
        <w:t xml:space="preserve">or </w:t>
      </w:r>
      <w:r w:rsidRPr="002A2427">
        <w:rPr>
          <w:rFonts w:ascii="Verdana" w:hAnsi="Verdana"/>
          <w:kern w:val="2"/>
          <w:sz w:val="20"/>
          <w:szCs w:val="20"/>
          <w14:ligatures w14:val="standardContextual"/>
        </w:rPr>
        <w:t xml:space="preserve">high speed (x4) </w:t>
      </w:r>
      <w:proofErr w:type="spellStart"/>
      <w:r w:rsidRPr="002A2427">
        <w:rPr>
          <w:rFonts w:ascii="Verdana" w:hAnsi="Verdana"/>
          <w:kern w:val="2"/>
          <w:sz w:val="20"/>
          <w:szCs w:val="20"/>
          <w14:ligatures w14:val="standardContextual"/>
        </w:rPr>
        <w:t>SloMo</w:t>
      </w:r>
      <w:proofErr w:type="spellEnd"/>
      <w:r w:rsidRPr="002A2427">
        <w:rPr>
          <w:rFonts w:ascii="Verdana" w:hAnsi="Verdana"/>
          <w:kern w:val="2"/>
          <w:sz w:val="20"/>
          <w:szCs w:val="20"/>
          <w14:ligatures w14:val="standardContextual"/>
        </w:rPr>
        <w:t xml:space="preserve"> shots.</w:t>
      </w:r>
      <w:r>
        <w:rPr>
          <w:rFonts w:ascii="Verdana" w:hAnsi="Verdana"/>
          <w:kern w:val="2"/>
          <w:sz w:val="20"/>
          <w:szCs w:val="20"/>
          <w14:ligatures w14:val="standardContextual"/>
        </w:rPr>
        <w:t xml:space="preserve"> </w:t>
      </w:r>
      <w:r w:rsidRPr="002A2427">
        <w:rPr>
          <w:rFonts w:ascii="Verdana" w:hAnsi="Verdana"/>
          <w:kern w:val="2"/>
          <w:sz w:val="20"/>
          <w:szCs w:val="20"/>
          <w14:ligatures w14:val="standardContextual"/>
        </w:rPr>
        <w:t>The fibre-based plug and play system fits seamlessly into a standard equipment rack</w:t>
      </w:r>
      <w:r>
        <w:rPr>
          <w:rFonts w:ascii="Verdana" w:hAnsi="Verdana"/>
          <w:kern w:val="2"/>
          <w:sz w:val="20"/>
          <w:szCs w:val="20"/>
          <w14:ligatures w14:val="standardContextual"/>
        </w:rPr>
        <w:t xml:space="preserve"> and</w:t>
      </w:r>
      <w:r w:rsidRPr="002A2427">
        <w:rPr>
          <w:rFonts w:ascii="Verdana" w:hAnsi="Verdana"/>
          <w:kern w:val="2"/>
          <w:sz w:val="20"/>
          <w:szCs w:val="20"/>
          <w14:ligatures w14:val="standardContextual"/>
        </w:rPr>
        <w:t xml:space="preserve"> uses intuitive software that automatically configures </w:t>
      </w:r>
      <w:r>
        <w:rPr>
          <w:rFonts w:ascii="Verdana" w:hAnsi="Verdana"/>
          <w:kern w:val="2"/>
          <w:sz w:val="20"/>
          <w:szCs w:val="20"/>
          <w14:ligatures w14:val="standardContextual"/>
        </w:rPr>
        <w:t xml:space="preserve">all </w:t>
      </w:r>
      <w:r w:rsidRPr="002A2427">
        <w:rPr>
          <w:rFonts w:ascii="Verdana" w:hAnsi="Verdana"/>
          <w:kern w:val="2"/>
          <w:sz w:val="20"/>
          <w:szCs w:val="20"/>
          <w14:ligatures w14:val="standardContextual"/>
        </w:rPr>
        <w:t xml:space="preserve">the camera </w:t>
      </w:r>
      <w:r>
        <w:rPr>
          <w:rFonts w:ascii="Verdana" w:hAnsi="Verdana"/>
          <w:kern w:val="2"/>
          <w:sz w:val="20"/>
          <w:szCs w:val="20"/>
          <w14:ligatures w14:val="standardContextual"/>
        </w:rPr>
        <w:t xml:space="preserve">and </w:t>
      </w:r>
      <w:proofErr w:type="spellStart"/>
      <w:r>
        <w:rPr>
          <w:rFonts w:ascii="Verdana" w:hAnsi="Verdana"/>
          <w:kern w:val="2"/>
          <w:sz w:val="20"/>
          <w:szCs w:val="20"/>
          <w14:ligatures w14:val="standardContextual"/>
        </w:rPr>
        <w:t>ccu</w:t>
      </w:r>
      <w:proofErr w:type="spellEnd"/>
      <w:r>
        <w:rPr>
          <w:rFonts w:ascii="Verdana" w:hAnsi="Verdana"/>
          <w:kern w:val="2"/>
          <w:sz w:val="20"/>
          <w:szCs w:val="20"/>
          <w14:ligatures w14:val="standardContextual"/>
        </w:rPr>
        <w:t xml:space="preserve"> features </w:t>
      </w:r>
      <w:r w:rsidRPr="002A2427">
        <w:rPr>
          <w:rFonts w:ascii="Verdana" w:hAnsi="Verdana"/>
          <w:kern w:val="2"/>
          <w:sz w:val="20"/>
          <w:szCs w:val="20"/>
          <w14:ligatures w14:val="standardContextual"/>
        </w:rPr>
        <w:t>for the user’s chosen format.</w:t>
      </w:r>
    </w:p>
    <w:p w14:paraId="17919E7F" w14:textId="77777777" w:rsidR="007A6BC3" w:rsidRDefault="007A6BC3" w:rsidP="00F52EA0">
      <w:pPr>
        <w:pStyle w:val="NoSpacing"/>
        <w:spacing w:line="276" w:lineRule="auto"/>
        <w:jc w:val="both"/>
        <w:rPr>
          <w:rFonts w:ascii="Verdana" w:hAnsi="Verdana"/>
          <w:color w:val="000000" w:themeColor="text1"/>
          <w:sz w:val="20"/>
          <w:szCs w:val="20"/>
        </w:rPr>
      </w:pPr>
    </w:p>
    <w:p w14:paraId="476A055C" w14:textId="26E03A13" w:rsidR="002A2427" w:rsidRPr="003D295D" w:rsidRDefault="002A2427" w:rsidP="00F52EA0">
      <w:pPr>
        <w:spacing w:after="0" w:line="276" w:lineRule="auto"/>
        <w:jc w:val="both"/>
        <w:rPr>
          <w:rFonts w:ascii="Verdana" w:hAnsi="Verdana" w:cs="Calibri"/>
          <w:color w:val="000000" w:themeColor="text1"/>
          <w:sz w:val="20"/>
          <w:szCs w:val="20"/>
        </w:rPr>
      </w:pPr>
      <w:r w:rsidRPr="002A2427">
        <w:rPr>
          <w:rFonts w:ascii="Verdana" w:hAnsi="Verdana" w:cs="Calibri"/>
          <w:color w:val="000000" w:themeColor="text1"/>
          <w:sz w:val="20"/>
          <w:szCs w:val="20"/>
        </w:rPr>
        <w:t>Colin Tomlin, Managing Director of Videosys Broadcast, says</w:t>
      </w:r>
      <w:r w:rsidR="003D295D">
        <w:rPr>
          <w:rFonts w:ascii="Verdana" w:hAnsi="Verdana" w:cs="Calibri"/>
          <w:color w:val="000000" w:themeColor="text1"/>
          <w:sz w:val="20"/>
          <w:szCs w:val="20"/>
        </w:rPr>
        <w:t xml:space="preserve">: </w:t>
      </w:r>
      <w:r w:rsidRPr="002A2427">
        <w:rPr>
          <w:rFonts w:ascii="Verdana" w:hAnsi="Verdana"/>
          <w:kern w:val="2"/>
          <w:sz w:val="20"/>
          <w:szCs w:val="20"/>
          <w14:ligatures w14:val="standardContextual"/>
        </w:rPr>
        <w:t>“The MEDIAEDGE QDCAM is a popular camera because it delivers excellent image quality at a very affordable price</w:t>
      </w:r>
      <w:r w:rsidR="003D295D">
        <w:rPr>
          <w:rFonts w:ascii="Verdana" w:hAnsi="Verdana"/>
          <w:kern w:val="2"/>
          <w:sz w:val="20"/>
          <w:szCs w:val="20"/>
          <w14:ligatures w14:val="standardContextual"/>
        </w:rPr>
        <w:t xml:space="preserve">. </w:t>
      </w:r>
      <w:r w:rsidRPr="002A2427">
        <w:rPr>
          <w:rFonts w:ascii="Verdana" w:hAnsi="Verdana"/>
          <w:kern w:val="2"/>
          <w:sz w:val="20"/>
          <w:szCs w:val="20"/>
          <w14:ligatures w14:val="standardContextual"/>
        </w:rPr>
        <w:t>However, for broadcast, its one drawback was its complicated set-up system</w:t>
      </w:r>
      <w:r w:rsidR="00BC766A">
        <w:rPr>
          <w:rFonts w:ascii="Verdana" w:hAnsi="Verdana"/>
          <w:kern w:val="2"/>
          <w:sz w:val="20"/>
          <w:szCs w:val="20"/>
          <w14:ligatures w14:val="standardContextual"/>
        </w:rPr>
        <w:t xml:space="preserve"> and</w:t>
      </w:r>
      <w:r w:rsidRPr="002A2427">
        <w:rPr>
          <w:rFonts w:ascii="Verdana" w:hAnsi="Verdana"/>
          <w:kern w:val="2"/>
          <w:sz w:val="20"/>
          <w:szCs w:val="20"/>
          <w14:ligatures w14:val="standardContextual"/>
        </w:rPr>
        <w:t xml:space="preserve"> awkwardly</w:t>
      </w:r>
      <w:r w:rsidR="003D295D">
        <w:rPr>
          <w:rFonts w:ascii="Verdana" w:hAnsi="Verdana"/>
          <w:kern w:val="2"/>
          <w:sz w:val="20"/>
          <w:szCs w:val="20"/>
          <w14:ligatures w14:val="standardContextual"/>
        </w:rPr>
        <w:t xml:space="preserve"> </w:t>
      </w:r>
      <w:r w:rsidRPr="002A2427">
        <w:rPr>
          <w:rFonts w:ascii="Verdana" w:hAnsi="Verdana"/>
          <w:kern w:val="2"/>
          <w:sz w:val="20"/>
          <w:szCs w:val="20"/>
          <w14:ligatures w14:val="standardContextual"/>
        </w:rPr>
        <w:t>shaped boxes that were not weatherproof</w:t>
      </w:r>
      <w:r w:rsidR="00BC766A">
        <w:rPr>
          <w:rFonts w:ascii="Verdana" w:hAnsi="Verdana"/>
          <w:kern w:val="2"/>
          <w:sz w:val="20"/>
          <w:szCs w:val="20"/>
          <w14:ligatures w14:val="standardContextual"/>
        </w:rPr>
        <w:t xml:space="preserve"> </w:t>
      </w:r>
      <w:r w:rsidRPr="002A2427">
        <w:rPr>
          <w:rFonts w:ascii="Verdana" w:hAnsi="Verdana"/>
          <w:kern w:val="2"/>
          <w:sz w:val="20"/>
          <w:szCs w:val="20"/>
          <w14:ligatures w14:val="standardContextual"/>
        </w:rPr>
        <w:t xml:space="preserve">and didn’t fit standard equipment racks. By working closely with MEDIAEDGE, we have succeeded in creating a new RCP system </w:t>
      </w:r>
      <w:r w:rsidR="00BC766A">
        <w:rPr>
          <w:rFonts w:ascii="Verdana" w:hAnsi="Verdana"/>
          <w:kern w:val="2"/>
          <w:sz w:val="20"/>
          <w:szCs w:val="20"/>
          <w14:ligatures w14:val="standardContextual"/>
        </w:rPr>
        <w:t xml:space="preserve">and fibre implementation </w:t>
      </w:r>
      <w:r w:rsidRPr="002A2427">
        <w:rPr>
          <w:rFonts w:ascii="Verdana" w:hAnsi="Verdana"/>
          <w:kern w:val="2"/>
          <w:sz w:val="20"/>
          <w:szCs w:val="20"/>
          <w14:ligatures w14:val="standardContextual"/>
        </w:rPr>
        <w:t>that resolves all these issues and brings the camera firmly into the broadcast domain.”</w:t>
      </w:r>
    </w:p>
    <w:p w14:paraId="56290335" w14:textId="77777777" w:rsidR="002A2427" w:rsidRPr="00BC766A" w:rsidRDefault="002A2427" w:rsidP="00F52EA0">
      <w:pPr>
        <w:autoSpaceDE w:val="0"/>
        <w:autoSpaceDN w:val="0"/>
        <w:adjustRightInd w:val="0"/>
        <w:spacing w:after="0" w:line="276" w:lineRule="auto"/>
        <w:jc w:val="both"/>
        <w:rPr>
          <w:rFonts w:ascii="Verdana" w:hAnsi="Verdana" w:cs="HelveticaNeueLTStd-Lt"/>
          <w:sz w:val="20"/>
          <w:szCs w:val="20"/>
          <w14:ligatures w14:val="standardContextual"/>
        </w:rPr>
      </w:pPr>
    </w:p>
    <w:p w14:paraId="70C0CE7E" w14:textId="3D36709E" w:rsidR="002A2427" w:rsidRPr="00F52EA0" w:rsidRDefault="00BC766A" w:rsidP="00F52EA0">
      <w:pPr>
        <w:spacing w:after="0" w:line="276" w:lineRule="auto"/>
        <w:jc w:val="both"/>
        <w:rPr>
          <w:rFonts w:ascii="Verdana" w:hAnsi="Verdana" w:cs="HelveticaNeueLTStd-Lt"/>
          <w:sz w:val="20"/>
          <w:szCs w:val="20"/>
          <w14:ligatures w14:val="standardContextual"/>
        </w:rPr>
      </w:pPr>
      <w:r w:rsidRPr="00BC766A">
        <w:rPr>
          <w:rFonts w:ascii="Verdana" w:hAnsi="Verdana" w:cs="HelveticaNeueLTStd-Lt"/>
          <w:sz w:val="20"/>
          <w:szCs w:val="20"/>
          <w14:ligatures w14:val="standardContextual"/>
        </w:rPr>
        <w:t xml:space="preserve">Among the many useful features offered by QDCAM are </w:t>
      </w:r>
      <w:r w:rsidRPr="00BC766A">
        <w:rPr>
          <w:rFonts w:ascii="Verdana" w:hAnsi="Verdana" w:cs="HelveticaNeueLTStd-BdCn"/>
          <w:kern w:val="2"/>
          <w:sz w:val="20"/>
          <w:szCs w:val="20"/>
          <w14:ligatures w14:val="standardContextual"/>
        </w:rPr>
        <w:t>excellent image quality; remote camera/lens control using micro 4/3 lenses allowing access to the vast range of off the shelf lens options.  Also</w:t>
      </w:r>
      <w:r>
        <w:rPr>
          <w:rFonts w:ascii="Verdana" w:hAnsi="Verdana" w:cs="HelveticaNeueLTStd-BdCn"/>
          <w:kern w:val="2"/>
          <w:sz w:val="20"/>
          <w:szCs w:val="20"/>
          <w14:ligatures w14:val="standardContextual"/>
        </w:rPr>
        <w:t>,</w:t>
      </w:r>
      <w:r w:rsidRPr="00BC766A">
        <w:rPr>
          <w:rFonts w:ascii="Verdana" w:hAnsi="Verdana" w:cs="HelveticaNeueLTStd-BdCn"/>
          <w:kern w:val="2"/>
          <w:sz w:val="20"/>
          <w:szCs w:val="20"/>
          <w14:ligatures w14:val="standardContextual"/>
        </w:rPr>
        <w:t xml:space="preserve"> a </w:t>
      </w:r>
      <w:r w:rsidRPr="00BC766A">
        <w:rPr>
          <w:rFonts w:ascii="Verdana" w:hAnsi="Verdana" w:cs="HelveticaNeueLTStd-Bd"/>
          <w:kern w:val="2"/>
          <w:sz w:val="20"/>
          <w:szCs w:val="20"/>
          <w14:ligatures w14:val="standardContextual"/>
        </w:rPr>
        <w:t>Global Shutter CMOS Image Sensor allows for precise imagining without the distortion associated with rolling shutter devices</w:t>
      </w:r>
      <w:r w:rsidR="002A2427" w:rsidRPr="00BC766A">
        <w:rPr>
          <w:rFonts w:ascii="Verdana" w:hAnsi="Verdana" w:cs="HelveticaNeueLTStd-Lt"/>
          <w:sz w:val="20"/>
          <w:szCs w:val="20"/>
          <w14:ligatures w14:val="standardContextual"/>
        </w:rPr>
        <w:t>.</w:t>
      </w:r>
      <w:r w:rsidR="00F52EA0">
        <w:rPr>
          <w:rFonts w:ascii="Verdana" w:hAnsi="Verdana" w:cs="HelveticaNeueLTStd-Lt"/>
          <w:sz w:val="20"/>
          <w:szCs w:val="20"/>
          <w14:ligatures w14:val="standardContextual"/>
        </w:rPr>
        <w:t xml:space="preserve"> </w:t>
      </w:r>
      <w:r>
        <w:rPr>
          <w:rFonts w:ascii="Verdana" w:hAnsi="Verdana" w:cs="HelveticaNeueLTStd-Lt"/>
          <w:color w:val="000000"/>
          <w:sz w:val="20"/>
          <w:szCs w:val="20"/>
          <w14:ligatures w14:val="standardContextual"/>
        </w:rPr>
        <w:t xml:space="preserve">The </w:t>
      </w:r>
      <w:r w:rsidR="002A2427" w:rsidRPr="002A2427">
        <w:rPr>
          <w:rFonts w:ascii="Verdana" w:hAnsi="Verdana" w:cs="HelveticaNeueLTStd-Lt"/>
          <w:color w:val="000000"/>
          <w:sz w:val="20"/>
          <w:szCs w:val="20"/>
          <w14:ligatures w14:val="standardContextual"/>
        </w:rPr>
        <w:t xml:space="preserve">QDCAM has an Optical Transmission system that </w:t>
      </w:r>
      <w:r>
        <w:rPr>
          <w:rFonts w:ascii="Verdana" w:hAnsi="Verdana" w:cs="HelveticaNeueLTStd-Lt"/>
          <w:color w:val="000000"/>
          <w:sz w:val="20"/>
          <w:szCs w:val="20"/>
          <w14:ligatures w14:val="standardContextual"/>
        </w:rPr>
        <w:t xml:space="preserve">utilises standard </w:t>
      </w:r>
      <w:r w:rsidR="002A2427" w:rsidRPr="002A2427">
        <w:rPr>
          <w:rFonts w:ascii="Verdana" w:hAnsi="Verdana" w:cs="HelveticaNeueLTStd-Lt"/>
          <w:color w:val="000000"/>
          <w:sz w:val="20"/>
          <w:szCs w:val="20"/>
          <w14:ligatures w14:val="standardContextual"/>
        </w:rPr>
        <w:t xml:space="preserve">SMPTE fibre optic camera cables installed in many stadiums and other facilities frequently used for sports broadcasting. </w:t>
      </w:r>
    </w:p>
    <w:p w14:paraId="5BFC1F7B" w14:textId="77777777" w:rsidR="00D45AC1" w:rsidRDefault="00D45AC1" w:rsidP="00F52EA0">
      <w:pPr>
        <w:spacing w:after="0" w:line="276" w:lineRule="auto"/>
        <w:jc w:val="both"/>
        <w:rPr>
          <w:rFonts w:ascii="Verdana" w:hAnsi="Verdana" w:cs="HelveticaNeueLTStd-Lt"/>
          <w:color w:val="000000"/>
          <w:sz w:val="20"/>
          <w:szCs w:val="20"/>
          <w14:ligatures w14:val="standardContextual"/>
        </w:rPr>
      </w:pPr>
    </w:p>
    <w:p w14:paraId="4B9CBFDF" w14:textId="16FCAAE6" w:rsidR="00D45AC1" w:rsidRPr="00D45AC1" w:rsidRDefault="007A6BC3" w:rsidP="00F52EA0">
      <w:pPr>
        <w:spacing w:after="0" w:line="276" w:lineRule="auto"/>
        <w:jc w:val="both"/>
        <w:rPr>
          <w:rFonts w:ascii="Verdana" w:hAnsi="Verdana"/>
          <w:color w:val="000000" w:themeColor="text1"/>
          <w:sz w:val="20"/>
          <w:szCs w:val="20"/>
        </w:rPr>
      </w:pPr>
      <w:r>
        <w:rPr>
          <w:rFonts w:ascii="Verdana" w:hAnsi="Verdana" w:cs="HelveticaNeueLTStd-Lt"/>
          <w:color w:val="000000"/>
          <w:sz w:val="20"/>
          <w:szCs w:val="20"/>
          <w14:ligatures w14:val="standardContextual"/>
        </w:rPr>
        <w:t xml:space="preserve">Joesph Electronics </w:t>
      </w:r>
      <w:r w:rsidR="00D45AC1">
        <w:rPr>
          <w:rFonts w:ascii="Verdana" w:hAnsi="Verdana" w:cs="HelveticaNeueLTStd-Lt"/>
          <w:color w:val="000000"/>
          <w:sz w:val="20"/>
          <w:szCs w:val="20"/>
          <w14:ligatures w14:val="standardContextual"/>
        </w:rPr>
        <w:t xml:space="preserve">will also be showing </w:t>
      </w:r>
      <w:r>
        <w:rPr>
          <w:rFonts w:ascii="Verdana" w:hAnsi="Verdana" w:cs="HelveticaNeueLTStd-Lt"/>
          <w:color w:val="000000"/>
          <w:sz w:val="20"/>
          <w:szCs w:val="20"/>
          <w14:ligatures w14:val="standardContextual"/>
        </w:rPr>
        <w:t xml:space="preserve">Videosys Broadcast’s </w:t>
      </w:r>
      <w:r w:rsidR="007B5E41" w:rsidRPr="00F70C4D">
        <w:rPr>
          <w:rFonts w:ascii="Verdana" w:hAnsi="Verdana"/>
          <w:color w:val="000000" w:themeColor="text1"/>
          <w:sz w:val="20"/>
          <w:szCs w:val="20"/>
        </w:rPr>
        <w:t>flagship Epsilon 4K base station Camera Control Unit (CCU)</w:t>
      </w:r>
      <w:r w:rsidR="00D45AC1">
        <w:rPr>
          <w:rFonts w:ascii="Verdana" w:hAnsi="Verdana"/>
          <w:color w:val="000000" w:themeColor="text1"/>
          <w:sz w:val="20"/>
          <w:szCs w:val="20"/>
        </w:rPr>
        <w:t xml:space="preserve">, </w:t>
      </w:r>
      <w:r w:rsidR="00D45AC1" w:rsidRPr="00F45B05">
        <w:rPr>
          <w:rFonts w:ascii="Verdana" w:hAnsi="Verdana"/>
          <w:sz w:val="20"/>
          <w:szCs w:val="20"/>
        </w:rPr>
        <w:t xml:space="preserve">which is specifically designed to simplify Radio Camera installation by offering a system that is conceptually similar to regular CCU systems supplied by the main camera manufactures. </w:t>
      </w:r>
    </w:p>
    <w:p w14:paraId="5779B9D5" w14:textId="77777777" w:rsidR="00D45AC1" w:rsidRPr="00F45B05" w:rsidRDefault="00D45AC1" w:rsidP="00F52EA0">
      <w:pPr>
        <w:spacing w:after="0" w:line="276" w:lineRule="auto"/>
        <w:jc w:val="both"/>
        <w:rPr>
          <w:rFonts w:ascii="Verdana" w:hAnsi="Verdana"/>
          <w:sz w:val="20"/>
          <w:szCs w:val="20"/>
        </w:rPr>
      </w:pPr>
    </w:p>
    <w:p w14:paraId="73DB08D3" w14:textId="77777777" w:rsidR="00D45AC1" w:rsidRDefault="00D45AC1" w:rsidP="00F52EA0">
      <w:pPr>
        <w:spacing w:line="276" w:lineRule="auto"/>
        <w:jc w:val="both"/>
        <w:rPr>
          <w:rFonts w:ascii="Verdana" w:eastAsia="Times New Roman" w:hAnsi="Verdana" w:cs="Calibri"/>
          <w:sz w:val="20"/>
          <w:szCs w:val="20"/>
          <w:lang w:val="en-US" w:eastAsia="en-GB"/>
          <w14:ligatures w14:val="standardContextual"/>
        </w:rPr>
      </w:pPr>
      <w:r>
        <w:rPr>
          <w:rFonts w:ascii="Verdana" w:hAnsi="Verdana"/>
          <w:sz w:val="20"/>
          <w:szCs w:val="20"/>
        </w:rPr>
        <w:lastRenderedPageBreak/>
        <w:t xml:space="preserve">This </w:t>
      </w:r>
      <w:r>
        <w:rPr>
          <w:rFonts w:ascii="Verdana" w:hAnsi="Verdana" w:cs="Calibri"/>
          <w:sz w:val="20"/>
          <w:szCs w:val="20"/>
          <w:lang w:eastAsia="en-GB"/>
          <w14:ligatures w14:val="standardContextual"/>
        </w:rPr>
        <w:t xml:space="preserve">agnostic, </w:t>
      </w:r>
      <w:r w:rsidRPr="001A5342">
        <w:rPr>
          <w:rFonts w:ascii="Verdana" w:hAnsi="Verdana" w:cs="Calibri"/>
          <w:sz w:val="20"/>
          <w:szCs w:val="20"/>
          <w:lang w:eastAsia="en-GB"/>
          <w14:ligatures w14:val="standardContextual"/>
        </w:rPr>
        <w:t xml:space="preserve">all-in-one solution </w:t>
      </w:r>
      <w:r>
        <w:rPr>
          <w:rFonts w:ascii="Verdana" w:hAnsi="Verdana" w:cs="Calibri"/>
          <w:sz w:val="20"/>
          <w:szCs w:val="20"/>
          <w:lang w:val="en-US" w:eastAsia="en-GB"/>
          <w14:ligatures w14:val="standardContextual"/>
        </w:rPr>
        <w:t xml:space="preserve">reduces set up time for operators and engineers by </w:t>
      </w:r>
      <w:r w:rsidRPr="00F45B05">
        <w:rPr>
          <w:rFonts w:ascii="Verdana" w:hAnsi="Verdana"/>
          <w:sz w:val="20"/>
          <w:szCs w:val="20"/>
        </w:rPr>
        <w:t xml:space="preserve">ensuring </w:t>
      </w:r>
      <w:r>
        <w:rPr>
          <w:rFonts w:ascii="Verdana" w:hAnsi="Verdana"/>
          <w:sz w:val="20"/>
          <w:szCs w:val="20"/>
        </w:rPr>
        <w:t xml:space="preserve">that </w:t>
      </w:r>
      <w:r w:rsidRPr="00F45B05">
        <w:rPr>
          <w:rFonts w:ascii="Verdana" w:hAnsi="Verdana"/>
          <w:sz w:val="20"/>
          <w:szCs w:val="20"/>
        </w:rPr>
        <w:t>multiple camera</w:t>
      </w:r>
      <w:r>
        <w:rPr>
          <w:rFonts w:ascii="Verdana" w:hAnsi="Verdana"/>
          <w:sz w:val="20"/>
          <w:szCs w:val="20"/>
        </w:rPr>
        <w:t xml:space="preserve">s </w:t>
      </w:r>
      <w:r w:rsidRPr="00F45B05">
        <w:rPr>
          <w:rFonts w:ascii="Verdana" w:hAnsi="Verdana"/>
          <w:sz w:val="20"/>
          <w:szCs w:val="20"/>
        </w:rPr>
        <w:t>are matched quickly and effectively</w:t>
      </w:r>
      <w:r>
        <w:rPr>
          <w:rFonts w:ascii="Verdana" w:hAnsi="Verdana"/>
          <w:sz w:val="20"/>
          <w:szCs w:val="20"/>
        </w:rPr>
        <w:t>,</w:t>
      </w:r>
      <w:r w:rsidRPr="002C0DFD">
        <w:rPr>
          <w:rFonts w:ascii="Verdana" w:hAnsi="Verdana"/>
          <w:sz w:val="20"/>
          <w:szCs w:val="20"/>
        </w:rPr>
        <w:t xml:space="preserve"> </w:t>
      </w:r>
      <w:r w:rsidRPr="001A5342">
        <w:rPr>
          <w:rFonts w:ascii="Verdana" w:hAnsi="Verdana"/>
          <w:sz w:val="20"/>
          <w:szCs w:val="20"/>
        </w:rPr>
        <w:t>with minimum input from operators and vision mixers.</w:t>
      </w:r>
      <w:r>
        <w:rPr>
          <w:rFonts w:ascii="Verdana" w:hAnsi="Verdana"/>
          <w:sz w:val="20"/>
          <w:szCs w:val="20"/>
        </w:rPr>
        <w:t xml:space="preserve"> O</w:t>
      </w:r>
      <w:r w:rsidRPr="00244FB3">
        <w:rPr>
          <w:rFonts w:ascii="Verdana" w:hAnsi="Verdana"/>
          <w:sz w:val="20"/>
          <w:szCs w:val="20"/>
        </w:rPr>
        <w:t xml:space="preserve">ptional dual head operation </w:t>
      </w:r>
      <w:r>
        <w:rPr>
          <w:rFonts w:ascii="Verdana" w:hAnsi="Verdana"/>
          <w:sz w:val="20"/>
          <w:szCs w:val="20"/>
        </w:rPr>
        <w:t xml:space="preserve">is another key feature as this allows users to create two zones with the camera roaming seamlessly between them without the need to change settings. In addition, Epsilon </w:t>
      </w:r>
      <w:r w:rsidRPr="001A5342">
        <w:rPr>
          <w:rFonts w:ascii="Verdana" w:hAnsi="Verdana" w:cs="Calibri"/>
          <w:sz w:val="20"/>
          <w:szCs w:val="20"/>
          <w:lang w:eastAsia="en-GB"/>
          <w14:ligatures w14:val="standardContextual"/>
        </w:rPr>
        <w:t>boasts a seamless wireless workflow chain</w:t>
      </w:r>
      <w:r>
        <w:rPr>
          <w:rFonts w:ascii="Verdana" w:hAnsi="Verdana" w:cs="Calibri"/>
          <w:sz w:val="20"/>
          <w:szCs w:val="20"/>
          <w:lang w:eastAsia="en-GB"/>
          <w14:ligatures w14:val="standardContextual"/>
        </w:rPr>
        <w:t xml:space="preserve">. </w:t>
      </w:r>
      <w:r w:rsidRPr="001A5342">
        <w:rPr>
          <w:rFonts w:ascii="Verdana" w:eastAsia="Times New Roman" w:hAnsi="Verdana" w:cs="Calibri"/>
          <w:sz w:val="20"/>
          <w:szCs w:val="20"/>
          <w:lang w:val="en-US" w:eastAsia="en-GB"/>
          <w14:ligatures w14:val="standardContextual"/>
        </w:rPr>
        <w:t xml:space="preserve">Together with the AEON web interface, it </w:t>
      </w:r>
      <w:r>
        <w:rPr>
          <w:rFonts w:ascii="Verdana" w:eastAsia="Times New Roman" w:hAnsi="Verdana" w:cs="Calibri"/>
          <w:sz w:val="20"/>
          <w:szCs w:val="20"/>
          <w:lang w:val="en-US" w:eastAsia="en-GB"/>
          <w14:ligatures w14:val="standardContextual"/>
        </w:rPr>
        <w:t xml:space="preserve">delivers </w:t>
      </w:r>
      <w:r w:rsidRPr="001A5342">
        <w:rPr>
          <w:rFonts w:ascii="Verdana" w:eastAsia="Times New Roman" w:hAnsi="Verdana" w:cs="Calibri"/>
          <w:sz w:val="20"/>
          <w:szCs w:val="20"/>
          <w:lang w:val="en-US" w:eastAsia="en-GB"/>
          <w14:ligatures w14:val="standardContextual"/>
        </w:rPr>
        <w:t>an unparalleled user experience and enables efficient wireless camera control and RF over fiber capabilities.</w:t>
      </w:r>
    </w:p>
    <w:p w14:paraId="34B31A12" w14:textId="261DFE50" w:rsidR="007B5E41" w:rsidRPr="00D45AC1" w:rsidRDefault="007A6BC3" w:rsidP="00F52EA0">
      <w:pPr>
        <w:spacing w:line="276" w:lineRule="auto"/>
        <w:jc w:val="both"/>
        <w:rPr>
          <w:rFonts w:ascii="Verdana" w:eastAsia="Times New Roman" w:hAnsi="Verdana" w:cs="Calibri"/>
          <w:sz w:val="20"/>
          <w:szCs w:val="20"/>
          <w:lang w:val="en-US" w:eastAsia="en-GB"/>
          <w14:ligatures w14:val="standardContextual"/>
        </w:rPr>
      </w:pPr>
      <w:r>
        <w:rPr>
          <w:rFonts w:ascii="Verdana" w:eastAsia="Times New Roman" w:hAnsi="Verdana" w:cs="Calibri"/>
          <w:sz w:val="20"/>
          <w:szCs w:val="20"/>
          <w:lang w:val="en-US" w:eastAsia="en-GB"/>
          <w14:ligatures w14:val="standardContextual"/>
        </w:rPr>
        <w:t xml:space="preserve">In addition to these products, Joseph Electronics will </w:t>
      </w:r>
      <w:r w:rsidR="00B000DE">
        <w:rPr>
          <w:rFonts w:ascii="Verdana" w:eastAsia="Times New Roman" w:hAnsi="Verdana" w:cs="Calibri"/>
          <w:sz w:val="20"/>
          <w:szCs w:val="20"/>
          <w:lang w:val="en-US" w:eastAsia="en-GB"/>
          <w14:ligatures w14:val="standardContextual"/>
        </w:rPr>
        <w:t>highlight many</w:t>
      </w:r>
      <w:r>
        <w:rPr>
          <w:rFonts w:ascii="Verdana" w:eastAsia="Times New Roman" w:hAnsi="Verdana" w:cs="Calibri"/>
          <w:sz w:val="20"/>
          <w:szCs w:val="20"/>
          <w:lang w:val="en-US" w:eastAsia="en-GB"/>
          <w14:ligatures w14:val="standardContextual"/>
        </w:rPr>
        <w:t xml:space="preserve"> of the</w:t>
      </w:r>
      <w:r w:rsidR="00B000DE">
        <w:rPr>
          <w:rFonts w:ascii="Verdana" w:eastAsia="Times New Roman" w:hAnsi="Verdana" w:cs="Calibri"/>
          <w:sz w:val="20"/>
          <w:szCs w:val="20"/>
          <w:lang w:val="en-US" w:eastAsia="en-GB"/>
          <w14:ligatures w14:val="standardContextual"/>
        </w:rPr>
        <w:t xml:space="preserve"> </w:t>
      </w:r>
      <w:r w:rsidR="00D45AC1">
        <w:rPr>
          <w:rFonts w:ascii="Verdana" w:eastAsia="Times New Roman" w:hAnsi="Verdana" w:cs="Calibri"/>
          <w:sz w:val="20"/>
          <w:szCs w:val="20"/>
          <w:lang w:val="en-US" w:eastAsia="en-GB"/>
          <w14:ligatures w14:val="standardContextual"/>
        </w:rPr>
        <w:t xml:space="preserve">new features </w:t>
      </w:r>
      <w:r>
        <w:rPr>
          <w:rFonts w:ascii="Verdana" w:eastAsia="Times New Roman" w:hAnsi="Verdana" w:cs="Calibri"/>
          <w:sz w:val="20"/>
          <w:szCs w:val="20"/>
          <w:lang w:val="en-US" w:eastAsia="en-GB"/>
          <w14:ligatures w14:val="standardContextual"/>
        </w:rPr>
        <w:t xml:space="preserve">Videosys Broadcast has recently introduced for its </w:t>
      </w:r>
      <w:r w:rsidR="00B000DE">
        <w:rPr>
          <w:rFonts w:ascii="Verdana" w:eastAsia="Times New Roman" w:hAnsi="Verdana" w:cs="Calibri"/>
          <w:sz w:val="20"/>
          <w:szCs w:val="20"/>
          <w:lang w:val="en-US" w:eastAsia="en-GB"/>
          <w14:ligatures w14:val="standardContextual"/>
        </w:rPr>
        <w:t xml:space="preserve">camera </w:t>
      </w:r>
      <w:r w:rsidR="00D45AC1">
        <w:rPr>
          <w:rFonts w:ascii="Verdana" w:eastAsia="Times New Roman" w:hAnsi="Verdana" w:cs="Calibri"/>
          <w:sz w:val="20"/>
          <w:szCs w:val="20"/>
          <w:lang w:val="en-US" w:eastAsia="en-GB"/>
          <w14:ligatures w14:val="standardContextual"/>
        </w:rPr>
        <w:t>control systems</w:t>
      </w:r>
      <w:r>
        <w:rPr>
          <w:rFonts w:ascii="Verdana" w:eastAsia="Times New Roman" w:hAnsi="Verdana" w:cs="Calibri"/>
          <w:sz w:val="20"/>
          <w:szCs w:val="20"/>
          <w:lang w:val="en-US" w:eastAsia="en-GB"/>
          <w14:ligatures w14:val="standardContextual"/>
        </w:rPr>
        <w:t xml:space="preserve">. These include </w:t>
      </w:r>
      <w:r w:rsidR="00D45AC1" w:rsidRPr="00F70C4D">
        <w:rPr>
          <w:rFonts w:ascii="Verdana" w:hAnsi="Verdana"/>
          <w:color w:val="000000" w:themeColor="text1"/>
          <w:sz w:val="20"/>
          <w:szCs w:val="20"/>
        </w:rPr>
        <w:t xml:space="preserve">TSL </w:t>
      </w:r>
      <w:proofErr w:type="spellStart"/>
      <w:r w:rsidR="00D45AC1" w:rsidRPr="00F70C4D">
        <w:rPr>
          <w:rFonts w:ascii="Verdana" w:hAnsi="Verdana"/>
          <w:color w:val="000000" w:themeColor="text1"/>
          <w:sz w:val="20"/>
          <w:szCs w:val="20"/>
        </w:rPr>
        <w:t>TallyMan</w:t>
      </w:r>
      <w:proofErr w:type="spellEnd"/>
      <w:r w:rsidR="00D45AC1" w:rsidRPr="00F70C4D">
        <w:rPr>
          <w:rFonts w:ascii="Verdana" w:hAnsi="Verdana"/>
          <w:color w:val="000000" w:themeColor="text1"/>
          <w:sz w:val="20"/>
          <w:szCs w:val="20"/>
        </w:rPr>
        <w:t xml:space="preserve"> protocol</w:t>
      </w:r>
      <w:r>
        <w:rPr>
          <w:rFonts w:ascii="Verdana" w:hAnsi="Verdana"/>
          <w:color w:val="000000" w:themeColor="text1"/>
          <w:sz w:val="20"/>
          <w:szCs w:val="20"/>
        </w:rPr>
        <w:t xml:space="preserve">, which </w:t>
      </w:r>
      <w:r w:rsidR="00D45AC1">
        <w:rPr>
          <w:rFonts w:ascii="Verdana" w:hAnsi="Verdana"/>
          <w:color w:val="000000" w:themeColor="text1"/>
          <w:sz w:val="20"/>
          <w:szCs w:val="20"/>
        </w:rPr>
        <w:t xml:space="preserve">supports </w:t>
      </w:r>
      <w:r w:rsidR="00D45AC1" w:rsidRPr="00F70C4D">
        <w:rPr>
          <w:rFonts w:ascii="Verdana" w:hAnsi="Verdana"/>
          <w:color w:val="000000" w:themeColor="text1"/>
          <w:sz w:val="20"/>
          <w:szCs w:val="20"/>
        </w:rPr>
        <w:t>both tally and UMD data</w:t>
      </w:r>
      <w:r w:rsidR="00D45AC1">
        <w:rPr>
          <w:rFonts w:ascii="Verdana" w:hAnsi="Verdana"/>
          <w:color w:val="000000" w:themeColor="text1"/>
          <w:sz w:val="20"/>
          <w:szCs w:val="20"/>
        </w:rPr>
        <w:t xml:space="preserve"> and is particularly useful </w:t>
      </w:r>
      <w:r w:rsidR="007B5E41" w:rsidRPr="00F70C4D">
        <w:rPr>
          <w:rFonts w:ascii="Verdana" w:hAnsi="Verdana"/>
          <w:color w:val="000000" w:themeColor="text1"/>
          <w:sz w:val="20"/>
          <w:szCs w:val="20"/>
        </w:rPr>
        <w:t>for more complex camera setups or for remote production where equipment is often distributed over different areas, or even countries.</w:t>
      </w:r>
    </w:p>
    <w:p w14:paraId="3CB71F4D" w14:textId="41FA4647" w:rsidR="007B5E41" w:rsidRPr="00F70C4D" w:rsidRDefault="007A6BC3" w:rsidP="00F52EA0">
      <w:pPr>
        <w:spacing w:line="276" w:lineRule="auto"/>
        <w:jc w:val="both"/>
        <w:rPr>
          <w:rFonts w:ascii="Verdana" w:hAnsi="Verdana"/>
          <w:color w:val="000000" w:themeColor="text1"/>
          <w:sz w:val="20"/>
          <w:szCs w:val="20"/>
        </w:rPr>
      </w:pPr>
      <w:r>
        <w:rPr>
          <w:rFonts w:ascii="Verdana" w:hAnsi="Verdana"/>
          <w:color w:val="000000" w:themeColor="text1"/>
          <w:sz w:val="20"/>
          <w:szCs w:val="20"/>
        </w:rPr>
        <w:t xml:space="preserve">By incorporating </w:t>
      </w:r>
      <w:r w:rsidR="007B5E41" w:rsidRPr="00F70C4D">
        <w:rPr>
          <w:rFonts w:ascii="Verdana" w:hAnsi="Verdana"/>
          <w:color w:val="000000" w:themeColor="text1"/>
          <w:sz w:val="20"/>
          <w:szCs w:val="20"/>
        </w:rPr>
        <w:t xml:space="preserve">the TSL Tallyman protocol </w:t>
      </w:r>
      <w:r>
        <w:rPr>
          <w:rFonts w:ascii="Verdana" w:hAnsi="Verdana"/>
          <w:color w:val="000000" w:themeColor="text1"/>
          <w:sz w:val="20"/>
          <w:szCs w:val="20"/>
        </w:rPr>
        <w:t>in</w:t>
      </w:r>
      <w:r w:rsidR="007B5E41" w:rsidRPr="00F70C4D">
        <w:rPr>
          <w:rFonts w:ascii="Verdana" w:hAnsi="Verdana"/>
          <w:color w:val="000000" w:themeColor="text1"/>
          <w:sz w:val="20"/>
          <w:szCs w:val="20"/>
        </w:rPr>
        <w:t xml:space="preserve">to </w:t>
      </w:r>
      <w:r w:rsidR="00CA14D9">
        <w:rPr>
          <w:rFonts w:ascii="Verdana" w:hAnsi="Verdana"/>
          <w:color w:val="000000" w:themeColor="text1"/>
          <w:sz w:val="20"/>
          <w:szCs w:val="20"/>
        </w:rPr>
        <w:t xml:space="preserve">its </w:t>
      </w:r>
      <w:r w:rsidR="007B5E41" w:rsidRPr="00F70C4D">
        <w:rPr>
          <w:rFonts w:ascii="Verdana" w:hAnsi="Verdana"/>
          <w:color w:val="000000" w:themeColor="text1"/>
          <w:sz w:val="20"/>
          <w:szCs w:val="20"/>
        </w:rPr>
        <w:t>IDU</w:t>
      </w:r>
      <w:r w:rsidR="00CA14D9">
        <w:rPr>
          <w:rFonts w:ascii="Verdana" w:hAnsi="Verdana"/>
          <w:color w:val="000000" w:themeColor="text1"/>
          <w:sz w:val="20"/>
          <w:szCs w:val="20"/>
        </w:rPr>
        <w:t>, Videosys</w:t>
      </w:r>
      <w:r w:rsidR="007B5E41" w:rsidRPr="00F70C4D">
        <w:rPr>
          <w:rFonts w:ascii="Verdana" w:hAnsi="Verdana"/>
          <w:color w:val="000000" w:themeColor="text1"/>
          <w:sz w:val="20"/>
          <w:szCs w:val="20"/>
        </w:rPr>
        <w:t xml:space="preserve"> </w:t>
      </w:r>
      <w:r w:rsidR="00D45AC1">
        <w:rPr>
          <w:rFonts w:ascii="Verdana" w:hAnsi="Verdana"/>
          <w:color w:val="000000" w:themeColor="text1"/>
          <w:sz w:val="20"/>
          <w:szCs w:val="20"/>
        </w:rPr>
        <w:t xml:space="preserve">moves </w:t>
      </w:r>
      <w:r w:rsidR="007B5E41" w:rsidRPr="00F70C4D">
        <w:rPr>
          <w:rFonts w:ascii="Verdana" w:hAnsi="Verdana"/>
          <w:color w:val="000000" w:themeColor="text1"/>
          <w:sz w:val="20"/>
          <w:szCs w:val="20"/>
        </w:rPr>
        <w:t>tally signalling into the IP domain</w:t>
      </w:r>
      <w:r w:rsidR="00D45AC1">
        <w:rPr>
          <w:rFonts w:ascii="Verdana" w:hAnsi="Verdana"/>
          <w:color w:val="000000" w:themeColor="text1"/>
          <w:sz w:val="20"/>
          <w:szCs w:val="20"/>
        </w:rPr>
        <w:t>,</w:t>
      </w:r>
      <w:r w:rsidR="007B5E41" w:rsidRPr="00F70C4D">
        <w:rPr>
          <w:rFonts w:ascii="Verdana" w:hAnsi="Verdana"/>
          <w:color w:val="000000" w:themeColor="text1"/>
          <w:sz w:val="20"/>
          <w:szCs w:val="20"/>
        </w:rPr>
        <w:t xml:space="preserve"> </w:t>
      </w:r>
      <w:r w:rsidR="00D45AC1">
        <w:rPr>
          <w:rFonts w:ascii="Verdana" w:hAnsi="Verdana"/>
          <w:color w:val="000000" w:themeColor="text1"/>
          <w:sz w:val="20"/>
          <w:szCs w:val="20"/>
        </w:rPr>
        <w:t xml:space="preserve">thus </w:t>
      </w:r>
      <w:r w:rsidR="007B5E41" w:rsidRPr="00F70C4D">
        <w:rPr>
          <w:rFonts w:ascii="Verdana" w:hAnsi="Verdana"/>
          <w:color w:val="000000" w:themeColor="text1"/>
          <w:sz w:val="20"/>
          <w:szCs w:val="20"/>
        </w:rPr>
        <w:t>eliminat</w:t>
      </w:r>
      <w:r w:rsidR="00D45AC1">
        <w:rPr>
          <w:rFonts w:ascii="Verdana" w:hAnsi="Verdana"/>
          <w:color w:val="000000" w:themeColor="text1"/>
          <w:sz w:val="20"/>
          <w:szCs w:val="20"/>
        </w:rPr>
        <w:t xml:space="preserve">ing </w:t>
      </w:r>
      <w:r w:rsidR="007B5E41" w:rsidRPr="00F70C4D">
        <w:rPr>
          <w:rFonts w:ascii="Verdana" w:hAnsi="Verdana"/>
          <w:color w:val="000000" w:themeColor="text1"/>
          <w:sz w:val="20"/>
          <w:szCs w:val="20"/>
        </w:rPr>
        <w:t>the need for dedicated tally cabling, reduc</w:t>
      </w:r>
      <w:r w:rsidR="00D45AC1">
        <w:rPr>
          <w:rFonts w:ascii="Verdana" w:hAnsi="Verdana"/>
          <w:color w:val="000000" w:themeColor="text1"/>
          <w:sz w:val="20"/>
          <w:szCs w:val="20"/>
        </w:rPr>
        <w:t>ing</w:t>
      </w:r>
      <w:r w:rsidR="007B5E41" w:rsidRPr="00F70C4D">
        <w:rPr>
          <w:rFonts w:ascii="Verdana" w:hAnsi="Verdana"/>
          <w:color w:val="000000" w:themeColor="text1"/>
          <w:sz w:val="20"/>
          <w:szCs w:val="20"/>
        </w:rPr>
        <w:t xml:space="preserve"> clutter and increas</w:t>
      </w:r>
      <w:r w:rsidR="00D45AC1">
        <w:rPr>
          <w:rFonts w:ascii="Verdana" w:hAnsi="Verdana"/>
          <w:color w:val="000000" w:themeColor="text1"/>
          <w:sz w:val="20"/>
          <w:szCs w:val="20"/>
        </w:rPr>
        <w:t>ing</w:t>
      </w:r>
      <w:r w:rsidR="007B5E41" w:rsidRPr="00F70C4D">
        <w:rPr>
          <w:rFonts w:ascii="Verdana" w:hAnsi="Verdana"/>
          <w:color w:val="000000" w:themeColor="text1"/>
          <w:sz w:val="20"/>
          <w:szCs w:val="20"/>
        </w:rPr>
        <w:t xml:space="preserve"> flexibility. Also beneficial is the dynamic naming of IDU camera channels using the UMD information from the TSL Tallyman protocol.</w:t>
      </w:r>
      <w:r w:rsidR="00D45AC1">
        <w:rPr>
          <w:rFonts w:ascii="Verdana" w:hAnsi="Verdana"/>
          <w:color w:val="000000" w:themeColor="text1"/>
          <w:sz w:val="20"/>
          <w:szCs w:val="20"/>
        </w:rPr>
        <w:t xml:space="preserve"> </w:t>
      </w:r>
      <w:r w:rsidR="007B5E41" w:rsidRPr="00F70C4D">
        <w:rPr>
          <w:rFonts w:ascii="Verdana" w:hAnsi="Verdana"/>
          <w:color w:val="000000" w:themeColor="text1"/>
          <w:sz w:val="20"/>
          <w:szCs w:val="20"/>
        </w:rPr>
        <w:t xml:space="preserve">New </w:t>
      </w:r>
      <w:r w:rsidR="00CA14D9">
        <w:rPr>
          <w:rFonts w:ascii="Verdana" w:hAnsi="Verdana"/>
          <w:color w:val="000000" w:themeColor="text1"/>
          <w:sz w:val="20"/>
          <w:szCs w:val="20"/>
        </w:rPr>
        <w:t xml:space="preserve">Videosys </w:t>
      </w:r>
      <w:r w:rsidR="007B5E41" w:rsidRPr="00F70C4D">
        <w:rPr>
          <w:rFonts w:ascii="Verdana" w:hAnsi="Verdana"/>
          <w:color w:val="000000" w:themeColor="text1"/>
          <w:sz w:val="20"/>
          <w:szCs w:val="20"/>
        </w:rPr>
        <w:t xml:space="preserve">customers can access the feature immediately, while existing customers can add </w:t>
      </w:r>
      <w:proofErr w:type="spellStart"/>
      <w:r w:rsidR="007B5E41" w:rsidRPr="00F70C4D">
        <w:rPr>
          <w:rFonts w:ascii="Verdana" w:hAnsi="Verdana"/>
          <w:color w:val="000000" w:themeColor="text1"/>
          <w:sz w:val="20"/>
          <w:szCs w:val="20"/>
        </w:rPr>
        <w:t>TallyMan</w:t>
      </w:r>
      <w:proofErr w:type="spellEnd"/>
      <w:r w:rsidR="007B5E41" w:rsidRPr="00F70C4D">
        <w:rPr>
          <w:rFonts w:ascii="Verdana" w:hAnsi="Verdana"/>
          <w:color w:val="000000" w:themeColor="text1"/>
          <w:sz w:val="20"/>
          <w:szCs w:val="20"/>
        </w:rPr>
        <w:t xml:space="preserve"> control to their systems via a free software upgrade. </w:t>
      </w:r>
    </w:p>
    <w:p w14:paraId="11BA5BD9" w14:textId="63F66DC8" w:rsidR="007B5E41" w:rsidRPr="00F70C4D" w:rsidRDefault="00CA14D9" w:rsidP="00F52EA0">
      <w:pPr>
        <w:spacing w:line="276" w:lineRule="auto"/>
        <w:jc w:val="both"/>
        <w:rPr>
          <w:rFonts w:ascii="Verdana" w:hAnsi="Verdana"/>
          <w:color w:val="000000" w:themeColor="text1"/>
          <w:sz w:val="20"/>
          <w:szCs w:val="20"/>
        </w:rPr>
      </w:pPr>
      <w:r>
        <w:rPr>
          <w:rFonts w:ascii="Verdana" w:hAnsi="Verdana"/>
          <w:color w:val="000000" w:themeColor="text1"/>
          <w:sz w:val="20"/>
          <w:szCs w:val="20"/>
        </w:rPr>
        <w:t xml:space="preserve">Other new features of note include </w:t>
      </w:r>
      <w:r w:rsidR="007B5E41">
        <w:rPr>
          <w:rFonts w:ascii="Verdana" w:hAnsi="Verdana"/>
          <w:color w:val="000000" w:themeColor="text1"/>
          <w:sz w:val="20"/>
          <w:szCs w:val="20"/>
        </w:rPr>
        <w:t xml:space="preserve">remote </w:t>
      </w:r>
      <w:r w:rsidR="007B5E41" w:rsidRPr="00F70C4D">
        <w:rPr>
          <w:rFonts w:ascii="Verdana" w:hAnsi="Verdana"/>
          <w:color w:val="000000" w:themeColor="text1"/>
          <w:sz w:val="20"/>
          <w:szCs w:val="20"/>
        </w:rPr>
        <w:t xml:space="preserve">control </w:t>
      </w:r>
      <w:r w:rsidR="007B5E41">
        <w:rPr>
          <w:rFonts w:ascii="Verdana" w:hAnsi="Verdana"/>
          <w:color w:val="000000" w:themeColor="text1"/>
          <w:sz w:val="20"/>
          <w:szCs w:val="20"/>
        </w:rPr>
        <w:t xml:space="preserve">of the AEON-CC and </w:t>
      </w:r>
      <w:r w:rsidR="007B5E41" w:rsidRPr="00F70C4D">
        <w:rPr>
          <w:rFonts w:ascii="Verdana" w:hAnsi="Verdana"/>
          <w:color w:val="000000" w:themeColor="text1"/>
          <w:sz w:val="20"/>
          <w:szCs w:val="20"/>
        </w:rPr>
        <w:t>STX</w:t>
      </w:r>
      <w:r w:rsidR="007B5E41">
        <w:rPr>
          <w:rFonts w:ascii="Verdana" w:hAnsi="Verdana"/>
          <w:color w:val="000000" w:themeColor="text1"/>
          <w:sz w:val="20"/>
          <w:szCs w:val="20"/>
        </w:rPr>
        <w:t xml:space="preserve">-CC transmitters via the web GUI on the IDU and the Epsilon Radio Camera Systems. This innovation significantly </w:t>
      </w:r>
      <w:r w:rsidR="007B5E41" w:rsidRPr="00F70C4D">
        <w:rPr>
          <w:rFonts w:ascii="Verdana" w:hAnsi="Verdana"/>
          <w:color w:val="000000" w:themeColor="text1"/>
          <w:sz w:val="20"/>
          <w:szCs w:val="20"/>
        </w:rPr>
        <w:t xml:space="preserve">expands </w:t>
      </w:r>
      <w:r w:rsidR="007B5E41">
        <w:rPr>
          <w:rFonts w:ascii="Verdana" w:hAnsi="Verdana"/>
          <w:color w:val="000000" w:themeColor="text1"/>
          <w:sz w:val="20"/>
          <w:szCs w:val="20"/>
        </w:rPr>
        <w:t>Videosys</w:t>
      </w:r>
      <w:r>
        <w:rPr>
          <w:rFonts w:ascii="Verdana" w:hAnsi="Verdana"/>
          <w:color w:val="000000" w:themeColor="text1"/>
          <w:sz w:val="20"/>
          <w:szCs w:val="20"/>
        </w:rPr>
        <w:t>’</w:t>
      </w:r>
      <w:r w:rsidR="007B5E41">
        <w:rPr>
          <w:rFonts w:ascii="Verdana" w:hAnsi="Verdana"/>
          <w:color w:val="000000" w:themeColor="text1"/>
          <w:sz w:val="20"/>
          <w:szCs w:val="20"/>
        </w:rPr>
        <w:t xml:space="preserve"> </w:t>
      </w:r>
      <w:r w:rsidR="007B5E41" w:rsidRPr="00F70C4D">
        <w:rPr>
          <w:rFonts w:ascii="Verdana" w:hAnsi="Verdana"/>
          <w:color w:val="000000" w:themeColor="text1"/>
          <w:sz w:val="20"/>
          <w:szCs w:val="20"/>
        </w:rPr>
        <w:t>remote</w:t>
      </w:r>
      <w:r>
        <w:rPr>
          <w:rFonts w:ascii="Verdana" w:hAnsi="Verdana"/>
          <w:color w:val="000000" w:themeColor="text1"/>
          <w:sz w:val="20"/>
          <w:szCs w:val="20"/>
        </w:rPr>
        <w:t xml:space="preserve"> </w:t>
      </w:r>
      <w:r w:rsidR="007B5E41" w:rsidRPr="00F70C4D">
        <w:rPr>
          <w:rFonts w:ascii="Verdana" w:hAnsi="Verdana"/>
          <w:color w:val="000000" w:themeColor="text1"/>
          <w:sz w:val="20"/>
          <w:szCs w:val="20"/>
        </w:rPr>
        <w:t>control capabilities and ease of use</w:t>
      </w:r>
      <w:r w:rsidR="007B5E41">
        <w:rPr>
          <w:rFonts w:ascii="Verdana" w:hAnsi="Verdana"/>
          <w:color w:val="000000" w:themeColor="text1"/>
          <w:sz w:val="20"/>
          <w:szCs w:val="20"/>
        </w:rPr>
        <w:t xml:space="preserve">. Users can remotely control key functions such as transmit frequencies from the </w:t>
      </w:r>
      <w:r w:rsidR="007B5E41" w:rsidRPr="00F70C4D">
        <w:rPr>
          <w:rFonts w:ascii="Verdana" w:hAnsi="Verdana"/>
          <w:color w:val="000000" w:themeColor="text1"/>
          <w:sz w:val="20"/>
          <w:szCs w:val="20"/>
        </w:rPr>
        <w:t>comfort of their Master Control Room or Outside Broadcast van.</w:t>
      </w:r>
      <w:r w:rsidR="00B000DE">
        <w:rPr>
          <w:rFonts w:ascii="Verdana" w:hAnsi="Verdana"/>
          <w:color w:val="000000" w:themeColor="text1"/>
          <w:sz w:val="20"/>
          <w:szCs w:val="20"/>
        </w:rPr>
        <w:t xml:space="preserve"> With this feature, </w:t>
      </w:r>
      <w:r w:rsidR="007B5E41" w:rsidRPr="00F70C4D">
        <w:rPr>
          <w:rFonts w:ascii="Verdana" w:hAnsi="Verdana"/>
          <w:color w:val="000000" w:themeColor="text1"/>
          <w:sz w:val="20"/>
          <w:szCs w:val="20"/>
        </w:rPr>
        <w:t xml:space="preserve">users </w:t>
      </w:r>
      <w:r w:rsidR="00B000DE">
        <w:rPr>
          <w:rFonts w:ascii="Verdana" w:hAnsi="Verdana"/>
          <w:color w:val="000000" w:themeColor="text1"/>
          <w:sz w:val="20"/>
          <w:szCs w:val="20"/>
        </w:rPr>
        <w:t xml:space="preserve">can </w:t>
      </w:r>
      <w:r w:rsidR="007B5E41" w:rsidRPr="00F70C4D">
        <w:rPr>
          <w:rFonts w:ascii="Verdana" w:hAnsi="Verdana"/>
          <w:color w:val="000000" w:themeColor="text1"/>
          <w:sz w:val="20"/>
          <w:szCs w:val="20"/>
        </w:rPr>
        <w:t xml:space="preserve">access status information </w:t>
      </w:r>
      <w:r w:rsidR="007B5E41">
        <w:rPr>
          <w:rFonts w:ascii="Verdana" w:hAnsi="Verdana"/>
          <w:color w:val="000000" w:themeColor="text1"/>
          <w:sz w:val="20"/>
          <w:szCs w:val="20"/>
        </w:rPr>
        <w:t xml:space="preserve">directly </w:t>
      </w:r>
      <w:r w:rsidR="007B5E41" w:rsidRPr="00F70C4D">
        <w:rPr>
          <w:rFonts w:ascii="Verdana" w:hAnsi="Verdana"/>
          <w:color w:val="000000" w:themeColor="text1"/>
          <w:sz w:val="20"/>
          <w:szCs w:val="20"/>
        </w:rPr>
        <w:t xml:space="preserve">from the transmitter </w:t>
      </w:r>
      <w:r w:rsidR="007B5E41">
        <w:rPr>
          <w:rFonts w:ascii="Verdana" w:hAnsi="Verdana"/>
          <w:color w:val="000000" w:themeColor="text1"/>
          <w:sz w:val="20"/>
          <w:szCs w:val="20"/>
        </w:rPr>
        <w:t xml:space="preserve">on the IDU or Epsilon control panel </w:t>
      </w:r>
      <w:r w:rsidR="007B5E41" w:rsidRPr="00F70C4D">
        <w:rPr>
          <w:rFonts w:ascii="Verdana" w:hAnsi="Verdana"/>
          <w:color w:val="000000" w:themeColor="text1"/>
          <w:sz w:val="20"/>
          <w:szCs w:val="20"/>
        </w:rPr>
        <w:t>and change</w:t>
      </w:r>
      <w:r w:rsidR="007B5E41">
        <w:rPr>
          <w:rFonts w:ascii="Verdana" w:hAnsi="Verdana"/>
          <w:color w:val="000000" w:themeColor="text1"/>
          <w:sz w:val="20"/>
          <w:szCs w:val="20"/>
        </w:rPr>
        <w:t xml:space="preserve"> features such as video</w:t>
      </w:r>
      <w:r>
        <w:rPr>
          <w:rFonts w:ascii="Verdana" w:hAnsi="Verdana"/>
          <w:color w:val="000000" w:themeColor="text1"/>
          <w:sz w:val="20"/>
          <w:szCs w:val="20"/>
        </w:rPr>
        <w:t xml:space="preserve"> </w:t>
      </w:r>
      <w:r w:rsidR="007B5E41">
        <w:rPr>
          <w:rFonts w:ascii="Verdana" w:hAnsi="Verdana"/>
          <w:color w:val="000000" w:themeColor="text1"/>
          <w:sz w:val="20"/>
          <w:szCs w:val="20"/>
        </w:rPr>
        <w:t>link frequency and power output control remotely</w:t>
      </w:r>
      <w:r w:rsidR="00B000DE">
        <w:rPr>
          <w:rFonts w:ascii="Verdana" w:hAnsi="Verdana"/>
          <w:color w:val="000000" w:themeColor="text1"/>
          <w:sz w:val="20"/>
          <w:szCs w:val="20"/>
        </w:rPr>
        <w:t xml:space="preserve">. </w:t>
      </w:r>
    </w:p>
    <w:p w14:paraId="35624F2D" w14:textId="78F16092" w:rsidR="007B5E41" w:rsidRDefault="00B000DE" w:rsidP="00F52EA0">
      <w:pPr>
        <w:spacing w:line="276" w:lineRule="auto"/>
        <w:jc w:val="both"/>
        <w:rPr>
          <w:rFonts w:ascii="Verdana" w:hAnsi="Verdana"/>
          <w:sz w:val="20"/>
          <w:szCs w:val="20"/>
        </w:rPr>
      </w:pPr>
      <w:r>
        <w:rPr>
          <w:rFonts w:ascii="Verdana" w:hAnsi="Verdana"/>
          <w:color w:val="000000" w:themeColor="text1"/>
          <w:sz w:val="20"/>
          <w:szCs w:val="20"/>
        </w:rPr>
        <w:t xml:space="preserve">Finally, </w:t>
      </w:r>
      <w:r w:rsidR="007B5E41" w:rsidRPr="00F70C4D">
        <w:rPr>
          <w:rFonts w:ascii="Verdana" w:hAnsi="Verdana"/>
          <w:color w:val="000000" w:themeColor="text1"/>
          <w:sz w:val="20"/>
          <w:szCs w:val="20"/>
        </w:rPr>
        <w:t xml:space="preserve">Videosys now </w:t>
      </w:r>
      <w:r>
        <w:rPr>
          <w:rFonts w:ascii="Verdana" w:hAnsi="Verdana"/>
          <w:color w:val="000000" w:themeColor="text1"/>
          <w:sz w:val="20"/>
          <w:szCs w:val="20"/>
        </w:rPr>
        <w:t xml:space="preserve">also </w:t>
      </w:r>
      <w:r w:rsidR="007B5E41" w:rsidRPr="00F70C4D">
        <w:rPr>
          <w:rFonts w:ascii="Verdana" w:hAnsi="Verdana"/>
          <w:color w:val="000000" w:themeColor="text1"/>
          <w:sz w:val="20"/>
          <w:szCs w:val="20"/>
        </w:rPr>
        <w:t xml:space="preserve">offers </w:t>
      </w:r>
      <w:proofErr w:type="spellStart"/>
      <w:r w:rsidR="007B5E41" w:rsidRPr="00F70C4D">
        <w:rPr>
          <w:rFonts w:ascii="Verdana" w:hAnsi="Verdana"/>
          <w:color w:val="000000" w:themeColor="text1"/>
          <w:sz w:val="20"/>
          <w:szCs w:val="20"/>
        </w:rPr>
        <w:t>uni</w:t>
      </w:r>
      <w:proofErr w:type="spellEnd"/>
      <w:r w:rsidR="007B5E41" w:rsidRPr="00F70C4D">
        <w:rPr>
          <w:rFonts w:ascii="Verdana" w:hAnsi="Verdana"/>
          <w:color w:val="000000" w:themeColor="text1"/>
          <w:sz w:val="20"/>
          <w:szCs w:val="20"/>
        </w:rPr>
        <w:t xml:space="preserve"> and bi-directional Ethernet control for Sony’s FX9 cameras. </w:t>
      </w:r>
      <w:r w:rsidR="007B5E41" w:rsidRPr="00EB4FEA">
        <w:rPr>
          <w:rFonts w:ascii="Verdana" w:hAnsi="Verdana"/>
          <w:sz w:val="20"/>
          <w:szCs w:val="20"/>
        </w:rPr>
        <w:t>Due to is compact design and use of prime lenses, this camera has enjoyed widespread use in light entertainment and sport applications.</w:t>
      </w:r>
      <w:r>
        <w:rPr>
          <w:rFonts w:ascii="Verdana" w:hAnsi="Verdana"/>
          <w:sz w:val="20"/>
          <w:szCs w:val="20"/>
        </w:rPr>
        <w:t xml:space="preserve"> T</w:t>
      </w:r>
      <w:r w:rsidR="007B5E41" w:rsidRPr="00EB4FEA">
        <w:rPr>
          <w:rFonts w:ascii="Verdana" w:hAnsi="Verdana"/>
          <w:sz w:val="20"/>
          <w:szCs w:val="20"/>
        </w:rPr>
        <w:t xml:space="preserve">his addition </w:t>
      </w:r>
      <w:r>
        <w:rPr>
          <w:rFonts w:ascii="Verdana" w:hAnsi="Verdana"/>
          <w:sz w:val="20"/>
          <w:szCs w:val="20"/>
        </w:rPr>
        <w:t xml:space="preserve">enables </w:t>
      </w:r>
      <w:r w:rsidR="007B5E41" w:rsidRPr="00EB4FEA">
        <w:rPr>
          <w:rFonts w:ascii="Verdana" w:hAnsi="Verdana"/>
          <w:sz w:val="20"/>
          <w:szCs w:val="20"/>
        </w:rPr>
        <w:t xml:space="preserve">Videosys camera control users </w:t>
      </w:r>
      <w:r>
        <w:rPr>
          <w:rFonts w:ascii="Verdana" w:hAnsi="Verdana"/>
          <w:sz w:val="20"/>
          <w:szCs w:val="20"/>
        </w:rPr>
        <w:t xml:space="preserve">to </w:t>
      </w:r>
      <w:r w:rsidR="007B5E41" w:rsidRPr="00EB4FEA">
        <w:rPr>
          <w:rFonts w:ascii="Verdana" w:hAnsi="Verdana"/>
          <w:sz w:val="20"/>
          <w:szCs w:val="20"/>
        </w:rPr>
        <w:t>realise full control of the FX9 in a radio-camera operational mode.</w:t>
      </w:r>
    </w:p>
    <w:p w14:paraId="24A071C8" w14:textId="20E08391" w:rsidR="00F52EA0" w:rsidRDefault="00F52EA0" w:rsidP="00F52EA0">
      <w:pPr>
        <w:spacing w:line="276" w:lineRule="auto"/>
        <w:jc w:val="both"/>
        <w:rPr>
          <w:rFonts w:ascii="Verdana" w:hAnsi="Verdana"/>
          <w:sz w:val="20"/>
          <w:szCs w:val="20"/>
        </w:rPr>
      </w:pPr>
      <w:r>
        <w:rPr>
          <w:rFonts w:ascii="Verdana" w:hAnsi="Verdana"/>
          <w:sz w:val="20"/>
          <w:szCs w:val="20"/>
        </w:rPr>
        <w:t xml:space="preserve">For more information please visit </w:t>
      </w:r>
      <w:r w:rsidR="00CA14D9">
        <w:rPr>
          <w:rFonts w:ascii="Verdana" w:hAnsi="Verdana"/>
          <w:sz w:val="20"/>
          <w:szCs w:val="20"/>
        </w:rPr>
        <w:t xml:space="preserve">Joseph Electronics </w:t>
      </w:r>
      <w:r>
        <w:rPr>
          <w:rFonts w:ascii="Verdana" w:hAnsi="Verdana"/>
          <w:sz w:val="20"/>
          <w:szCs w:val="20"/>
        </w:rPr>
        <w:t xml:space="preserve">at NAB Booth </w:t>
      </w:r>
      <w:r w:rsidR="00CA14D9">
        <w:rPr>
          <w:rFonts w:ascii="Verdana" w:hAnsi="Verdana"/>
          <w:sz w:val="20"/>
          <w:szCs w:val="20"/>
        </w:rPr>
        <w:t xml:space="preserve">C1708, </w:t>
      </w:r>
      <w:r>
        <w:rPr>
          <w:rFonts w:ascii="Verdana" w:hAnsi="Verdana"/>
          <w:sz w:val="20"/>
          <w:szCs w:val="20"/>
        </w:rPr>
        <w:t xml:space="preserve">or visit </w:t>
      </w:r>
      <w:hyperlink r:id="rId9" w:history="1">
        <w:r w:rsidRPr="00F033F8">
          <w:rPr>
            <w:rStyle w:val="Hyperlink"/>
            <w:rFonts w:ascii="Verdana" w:hAnsi="Verdana"/>
            <w:sz w:val="20"/>
            <w:szCs w:val="20"/>
          </w:rPr>
          <w:t>www.videosys.tv</w:t>
        </w:r>
      </w:hyperlink>
      <w:r>
        <w:rPr>
          <w:rFonts w:ascii="Verdana" w:hAnsi="Verdana"/>
          <w:sz w:val="20"/>
          <w:szCs w:val="20"/>
        </w:rPr>
        <w:t xml:space="preserve"> or </w:t>
      </w:r>
      <w:hyperlink r:id="rId10" w:history="1">
        <w:r w:rsidRPr="00F033F8">
          <w:rPr>
            <w:rStyle w:val="Hyperlink"/>
            <w:rFonts w:ascii="Verdana" w:hAnsi="Verdana"/>
            <w:sz w:val="20"/>
            <w:szCs w:val="20"/>
          </w:rPr>
          <w:t>www.josephelectronics.com</w:t>
        </w:r>
      </w:hyperlink>
      <w:r>
        <w:rPr>
          <w:rFonts w:ascii="Verdana" w:hAnsi="Verdana"/>
          <w:sz w:val="20"/>
          <w:szCs w:val="20"/>
        </w:rPr>
        <w:t>.</w:t>
      </w:r>
    </w:p>
    <w:p w14:paraId="3CD8E197" w14:textId="77777777" w:rsidR="00155679" w:rsidRDefault="00155679" w:rsidP="00F52EA0">
      <w:pPr>
        <w:spacing w:line="276" w:lineRule="auto"/>
        <w:jc w:val="both"/>
        <w:rPr>
          <w:rFonts w:ascii="Verdana" w:hAnsi="Verdana"/>
          <w:sz w:val="20"/>
          <w:szCs w:val="20"/>
        </w:rPr>
      </w:pPr>
    </w:p>
    <w:p w14:paraId="2056F913" w14:textId="316FCDBB" w:rsidR="00F52EA0" w:rsidRPr="00F52EA0" w:rsidRDefault="00F52EA0" w:rsidP="00F52EA0">
      <w:pPr>
        <w:spacing w:line="276" w:lineRule="auto"/>
        <w:jc w:val="center"/>
        <w:rPr>
          <w:rFonts w:ascii="Verdana" w:hAnsi="Verdana"/>
          <w:b/>
          <w:bCs/>
          <w:sz w:val="20"/>
          <w:szCs w:val="20"/>
        </w:rPr>
      </w:pPr>
      <w:r w:rsidRPr="00F52EA0">
        <w:rPr>
          <w:rFonts w:ascii="Verdana" w:hAnsi="Verdana"/>
          <w:b/>
          <w:bCs/>
          <w:sz w:val="20"/>
          <w:szCs w:val="20"/>
        </w:rPr>
        <w:t>-ends-</w:t>
      </w:r>
    </w:p>
    <w:p w14:paraId="1F05B5F3" w14:textId="77777777" w:rsidR="00155679" w:rsidRPr="00155679" w:rsidRDefault="00155679" w:rsidP="00155679">
      <w:pPr>
        <w:pStyle w:val="NoSpacing"/>
        <w:jc w:val="both"/>
        <w:rPr>
          <w:rFonts w:ascii="Verdana" w:hAnsi="Verdana"/>
          <w:b/>
          <w:bCs/>
          <w:sz w:val="20"/>
          <w:szCs w:val="20"/>
          <w:lang w:eastAsia="en-GB"/>
        </w:rPr>
      </w:pPr>
      <w:r w:rsidRPr="00155679">
        <w:rPr>
          <w:rFonts w:ascii="Verdana" w:hAnsi="Verdana"/>
          <w:b/>
          <w:bCs/>
          <w:sz w:val="20"/>
          <w:szCs w:val="20"/>
          <w:lang w:eastAsia="en-GB"/>
        </w:rPr>
        <w:t>About Joseph Electronics</w:t>
      </w:r>
    </w:p>
    <w:p w14:paraId="64097CAC" w14:textId="45407C43" w:rsidR="00155679" w:rsidRDefault="009470F0" w:rsidP="00155679">
      <w:pPr>
        <w:spacing w:line="276" w:lineRule="auto"/>
        <w:jc w:val="both"/>
        <w:rPr>
          <w:rFonts w:ascii="Verdana" w:hAnsi="Verdana"/>
          <w:sz w:val="20"/>
          <w:szCs w:val="20"/>
          <w:lang w:eastAsia="en-GB"/>
        </w:rPr>
      </w:pPr>
      <w:r w:rsidRPr="00155679">
        <w:rPr>
          <w:rFonts w:ascii="Verdana" w:hAnsi="Verdana"/>
          <w:sz w:val="20"/>
          <w:szCs w:val="20"/>
          <w:lang w:eastAsia="en-GB"/>
        </w:rPr>
        <w:t>Joseph Electronics is dedicated to distributing superior quality products, service, and value to the broadcast and electronics service industry</w:t>
      </w:r>
      <w:r w:rsidR="00155679" w:rsidRPr="00155679">
        <w:rPr>
          <w:rFonts w:ascii="Verdana" w:hAnsi="Verdana"/>
          <w:sz w:val="20"/>
          <w:szCs w:val="20"/>
          <w:lang w:eastAsia="en-GB"/>
        </w:rPr>
        <w:t xml:space="preserve"> and has over 2,500 satisfied clients</w:t>
      </w:r>
      <w:r w:rsidRPr="00155679">
        <w:rPr>
          <w:rFonts w:ascii="Verdana" w:hAnsi="Verdana"/>
          <w:sz w:val="20"/>
          <w:szCs w:val="20"/>
          <w:lang w:eastAsia="en-GB"/>
        </w:rPr>
        <w:t xml:space="preserve">. It has built its reputation for excellence, expertise, and expediency through 70 years of </w:t>
      </w:r>
      <w:r w:rsidRPr="00155679">
        <w:rPr>
          <w:rFonts w:ascii="Verdana" w:hAnsi="Verdana"/>
          <w:sz w:val="20"/>
          <w:szCs w:val="20"/>
          <w:lang w:eastAsia="en-GB"/>
        </w:rPr>
        <w:lastRenderedPageBreak/>
        <w:t>dedication to innovative technology and superior service. Joseph Electronics is regarded as the most experienced HDTV distributor in the USA with over 100 different product lines</w:t>
      </w:r>
      <w:r w:rsidR="00155679" w:rsidRPr="00155679">
        <w:rPr>
          <w:rFonts w:ascii="Verdana" w:hAnsi="Verdana"/>
          <w:sz w:val="20"/>
          <w:szCs w:val="20"/>
          <w:lang w:eastAsia="en-GB"/>
        </w:rPr>
        <w:t xml:space="preserve">, which </w:t>
      </w:r>
      <w:r w:rsidRPr="00155679">
        <w:rPr>
          <w:rFonts w:ascii="Verdana" w:hAnsi="Verdana"/>
          <w:sz w:val="20"/>
          <w:szCs w:val="20"/>
          <w:lang w:eastAsia="en-GB"/>
        </w:rPr>
        <w:t>provide everything customer</w:t>
      </w:r>
      <w:r w:rsidR="00155679">
        <w:rPr>
          <w:rFonts w:ascii="Verdana" w:hAnsi="Verdana"/>
          <w:sz w:val="20"/>
          <w:szCs w:val="20"/>
          <w:lang w:eastAsia="en-GB"/>
        </w:rPr>
        <w:t>s</w:t>
      </w:r>
      <w:r w:rsidRPr="00155679">
        <w:rPr>
          <w:rFonts w:ascii="Verdana" w:hAnsi="Verdana"/>
          <w:sz w:val="20"/>
          <w:szCs w:val="20"/>
          <w:lang w:eastAsia="en-GB"/>
        </w:rPr>
        <w:t xml:space="preserve"> need </w:t>
      </w:r>
      <w:r w:rsidR="00155679">
        <w:rPr>
          <w:rFonts w:ascii="Verdana" w:hAnsi="Verdana"/>
          <w:sz w:val="20"/>
          <w:szCs w:val="20"/>
          <w:lang w:eastAsia="en-GB"/>
        </w:rPr>
        <w:t xml:space="preserve">for </w:t>
      </w:r>
      <w:r w:rsidRPr="00155679">
        <w:rPr>
          <w:rFonts w:ascii="Verdana" w:hAnsi="Verdana"/>
          <w:sz w:val="20"/>
          <w:szCs w:val="20"/>
          <w:lang w:eastAsia="en-GB"/>
        </w:rPr>
        <w:t>advanced broadcast facilities such as mobile director’s studios and state-of-the-art HDTV trucks.</w:t>
      </w:r>
      <w:r w:rsidR="00155679">
        <w:rPr>
          <w:rFonts w:ascii="Verdana" w:hAnsi="Verdana"/>
          <w:sz w:val="20"/>
          <w:szCs w:val="20"/>
          <w:lang w:eastAsia="en-GB"/>
        </w:rPr>
        <w:t xml:space="preserve"> </w:t>
      </w:r>
      <w:hyperlink r:id="rId11" w:history="1">
        <w:r w:rsidR="00155679" w:rsidRPr="00DF1623">
          <w:rPr>
            <w:rStyle w:val="Hyperlink"/>
            <w:rFonts w:ascii="Verdana" w:hAnsi="Verdana"/>
            <w:sz w:val="20"/>
            <w:szCs w:val="20"/>
          </w:rPr>
          <w:t>www.josephelectronics.com</w:t>
        </w:r>
      </w:hyperlink>
      <w:r w:rsidR="00155679">
        <w:rPr>
          <w:rFonts w:ascii="Verdana" w:hAnsi="Verdana"/>
          <w:sz w:val="20"/>
          <w:szCs w:val="20"/>
        </w:rPr>
        <w:t>.</w:t>
      </w:r>
    </w:p>
    <w:p w14:paraId="6CB9C258" w14:textId="77777777" w:rsidR="00580832" w:rsidRPr="00F70C4D" w:rsidRDefault="00580832" w:rsidP="00155679">
      <w:pPr>
        <w:spacing w:line="276" w:lineRule="auto"/>
        <w:jc w:val="both"/>
        <w:rPr>
          <w:rFonts w:ascii="Verdana" w:hAnsi="Verdana"/>
          <w:color w:val="000000" w:themeColor="text1"/>
          <w:sz w:val="20"/>
          <w:szCs w:val="20"/>
        </w:rPr>
      </w:pPr>
    </w:p>
    <w:p w14:paraId="4E6043B0" w14:textId="7B848F6F" w:rsidR="00580832" w:rsidRPr="00F94DAA" w:rsidRDefault="00580832" w:rsidP="00B844CC">
      <w:pPr>
        <w:pStyle w:val="NoSpacing"/>
        <w:jc w:val="both"/>
        <w:rPr>
          <w:rFonts w:ascii="Verdana" w:hAnsi="Verdana"/>
          <w:b/>
          <w:bCs/>
          <w:sz w:val="20"/>
          <w:szCs w:val="20"/>
        </w:rPr>
      </w:pPr>
      <w:r w:rsidRPr="00F94DAA">
        <w:rPr>
          <w:rFonts w:ascii="Verdana" w:hAnsi="Verdana"/>
          <w:b/>
          <w:bCs/>
          <w:sz w:val="20"/>
          <w:szCs w:val="20"/>
        </w:rPr>
        <w:t>About Videosys Broadcast</w:t>
      </w:r>
      <w:r w:rsidR="00AA1073" w:rsidRPr="00F94DAA">
        <w:rPr>
          <w:rFonts w:ascii="Verdana" w:hAnsi="Verdana"/>
          <w:b/>
          <w:bCs/>
          <w:sz w:val="20"/>
          <w:szCs w:val="20"/>
        </w:rPr>
        <w:t xml:space="preserve"> Ltd</w:t>
      </w:r>
      <w:r w:rsidRPr="00F94DAA">
        <w:rPr>
          <w:rFonts w:ascii="Verdana" w:hAnsi="Verdana"/>
          <w:b/>
          <w:bCs/>
          <w:sz w:val="20"/>
          <w:szCs w:val="20"/>
        </w:rPr>
        <w:t>:</w:t>
      </w:r>
    </w:p>
    <w:p w14:paraId="72F58883" w14:textId="28F2463C" w:rsidR="00AA1073" w:rsidRPr="00F94DAA" w:rsidRDefault="00C65A49" w:rsidP="00B844CC">
      <w:pPr>
        <w:pStyle w:val="NoSpacing"/>
        <w:jc w:val="both"/>
        <w:rPr>
          <w:rFonts w:ascii="Verdana" w:hAnsi="Verdana"/>
          <w:sz w:val="20"/>
          <w:szCs w:val="20"/>
        </w:rPr>
      </w:pPr>
      <w:r w:rsidRPr="00F94DAA">
        <w:rPr>
          <w:rFonts w:ascii="Verdana" w:hAnsi="Verdana"/>
          <w:sz w:val="20"/>
          <w:szCs w:val="20"/>
        </w:rPr>
        <w:t>Videosys Broadcast has been a supplier of quality camera control systems, RF links and camera backs to outside broadcast companies for 10 years. Always at the forefront of innovation and technology, the company has successfully partnered with leading technology companies including Hitachi, Panasonic, Ikegami, Grass Valley and DTC. These partnerships enable Videosys to deliver the latest technology requirements, regardless of camera supplier or format.</w:t>
      </w:r>
      <w:r w:rsidR="00155679">
        <w:rPr>
          <w:rFonts w:ascii="Verdana" w:hAnsi="Verdana"/>
          <w:sz w:val="20"/>
          <w:szCs w:val="20"/>
        </w:rPr>
        <w:t xml:space="preserve"> </w:t>
      </w:r>
      <w:hyperlink r:id="rId12" w:history="1">
        <w:r w:rsidR="00155679" w:rsidRPr="00DF1623">
          <w:rPr>
            <w:rStyle w:val="Hyperlink"/>
            <w:rFonts w:ascii="Verdana" w:hAnsi="Verdana"/>
            <w:sz w:val="20"/>
            <w:szCs w:val="20"/>
          </w:rPr>
          <w:t>www.videosys.tv</w:t>
        </w:r>
      </w:hyperlink>
    </w:p>
    <w:p w14:paraId="477F7237" w14:textId="77777777" w:rsidR="00155679" w:rsidRPr="00F94DAA" w:rsidRDefault="00155679" w:rsidP="00B844CC">
      <w:pPr>
        <w:pStyle w:val="NoSpacing"/>
        <w:jc w:val="both"/>
        <w:rPr>
          <w:rFonts w:ascii="Verdana" w:hAnsi="Verdana"/>
          <w:sz w:val="20"/>
          <w:szCs w:val="20"/>
        </w:rPr>
      </w:pPr>
    </w:p>
    <w:p w14:paraId="32CB8DFF" w14:textId="77777777" w:rsidR="00D115BF" w:rsidRPr="00F94DAA" w:rsidRDefault="00D115BF" w:rsidP="00B844CC">
      <w:pPr>
        <w:pStyle w:val="NoSpacing"/>
        <w:jc w:val="both"/>
        <w:rPr>
          <w:rFonts w:ascii="Verdana" w:hAnsi="Verdana"/>
          <w:sz w:val="20"/>
          <w:szCs w:val="20"/>
        </w:rPr>
      </w:pPr>
    </w:p>
    <w:p w14:paraId="469C293B" w14:textId="5CD00137" w:rsidR="00AA1073" w:rsidRPr="00F94DAA" w:rsidRDefault="00AA1073" w:rsidP="00B844CC">
      <w:pPr>
        <w:pStyle w:val="NoSpacing"/>
        <w:jc w:val="both"/>
        <w:rPr>
          <w:rFonts w:ascii="Verdana" w:hAnsi="Verdana"/>
          <w:b/>
          <w:bCs/>
          <w:sz w:val="20"/>
          <w:szCs w:val="20"/>
        </w:rPr>
      </w:pPr>
      <w:r w:rsidRPr="00F94DAA">
        <w:rPr>
          <w:rFonts w:ascii="Verdana" w:hAnsi="Verdana"/>
          <w:b/>
          <w:bCs/>
          <w:sz w:val="20"/>
          <w:szCs w:val="20"/>
        </w:rPr>
        <w:t>Company Contact:</w:t>
      </w:r>
    </w:p>
    <w:p w14:paraId="42B7AC09" w14:textId="379E5BED" w:rsidR="00AA1073" w:rsidRPr="00F94DAA" w:rsidRDefault="00AA1073" w:rsidP="00B844CC">
      <w:pPr>
        <w:pStyle w:val="NoSpacing"/>
        <w:jc w:val="both"/>
        <w:rPr>
          <w:rFonts w:ascii="Verdana" w:hAnsi="Verdana"/>
          <w:sz w:val="20"/>
          <w:szCs w:val="20"/>
        </w:rPr>
      </w:pPr>
      <w:r w:rsidRPr="00F94DAA">
        <w:rPr>
          <w:rFonts w:ascii="Verdana" w:hAnsi="Verdana"/>
          <w:sz w:val="20"/>
          <w:szCs w:val="20"/>
        </w:rPr>
        <w:t>Arnold Roozenburg</w:t>
      </w:r>
    </w:p>
    <w:p w14:paraId="51395183" w14:textId="6F309FDB" w:rsidR="00AA1073" w:rsidRPr="00F94DAA" w:rsidRDefault="00AA1073" w:rsidP="00B844CC">
      <w:pPr>
        <w:pStyle w:val="NoSpacing"/>
        <w:jc w:val="both"/>
        <w:rPr>
          <w:rFonts w:ascii="Verdana" w:hAnsi="Verdana"/>
          <w:sz w:val="20"/>
          <w:szCs w:val="20"/>
        </w:rPr>
      </w:pPr>
      <w:r w:rsidRPr="00F94DAA">
        <w:rPr>
          <w:rFonts w:ascii="Verdana" w:hAnsi="Verdana"/>
          <w:sz w:val="20"/>
          <w:szCs w:val="20"/>
        </w:rPr>
        <w:t>Sales &amp; Marketing Director.</w:t>
      </w:r>
    </w:p>
    <w:p w14:paraId="241967F9" w14:textId="77777777" w:rsidR="00D115BF" w:rsidRPr="00F94DAA" w:rsidRDefault="00AA1073" w:rsidP="00B844CC">
      <w:pPr>
        <w:pStyle w:val="NoSpacing"/>
        <w:jc w:val="both"/>
        <w:rPr>
          <w:rFonts w:ascii="Verdana" w:hAnsi="Verdana"/>
          <w:sz w:val="20"/>
          <w:szCs w:val="20"/>
        </w:rPr>
      </w:pPr>
      <w:r w:rsidRPr="00F94DAA">
        <w:rPr>
          <w:rFonts w:ascii="Verdana" w:hAnsi="Verdana"/>
          <w:sz w:val="20"/>
          <w:szCs w:val="20"/>
        </w:rPr>
        <w:t xml:space="preserve">E: </w:t>
      </w:r>
      <w:hyperlink r:id="rId13" w:history="1">
        <w:r w:rsidRPr="00F94DAA">
          <w:rPr>
            <w:rStyle w:val="Hyperlink"/>
            <w:rFonts w:ascii="Verdana" w:hAnsi="Verdana"/>
            <w:color w:val="000000" w:themeColor="text1"/>
            <w:sz w:val="20"/>
            <w:szCs w:val="20"/>
          </w:rPr>
          <w:t>arnold@videosys.tv</w:t>
        </w:r>
      </w:hyperlink>
    </w:p>
    <w:p w14:paraId="588F4D06" w14:textId="52177D5D" w:rsidR="00AA1073" w:rsidRPr="00F94DAA" w:rsidRDefault="00AA1073" w:rsidP="00B844CC">
      <w:pPr>
        <w:pStyle w:val="NoSpacing"/>
        <w:jc w:val="both"/>
        <w:rPr>
          <w:rFonts w:ascii="Verdana" w:hAnsi="Verdana"/>
          <w:sz w:val="20"/>
          <w:szCs w:val="20"/>
        </w:rPr>
      </w:pPr>
      <w:r w:rsidRPr="00F94DAA">
        <w:rPr>
          <w:rFonts w:ascii="Verdana" w:hAnsi="Verdana"/>
          <w:sz w:val="20"/>
          <w:szCs w:val="20"/>
        </w:rPr>
        <w:t>T: +447540201222</w:t>
      </w:r>
    </w:p>
    <w:p w14:paraId="46D8EDD6" w14:textId="77777777" w:rsidR="00B844CC" w:rsidRPr="00F94DAA" w:rsidRDefault="00B844CC" w:rsidP="00B844CC">
      <w:pPr>
        <w:pStyle w:val="NoSpacing"/>
        <w:jc w:val="both"/>
        <w:rPr>
          <w:rFonts w:ascii="Verdana" w:hAnsi="Verdana"/>
          <w:sz w:val="20"/>
          <w:szCs w:val="20"/>
        </w:rPr>
      </w:pPr>
    </w:p>
    <w:p w14:paraId="3DE40DD9" w14:textId="68C88F30" w:rsidR="00B844CC" w:rsidRPr="00F94DAA" w:rsidRDefault="00B844CC" w:rsidP="00B844CC">
      <w:pPr>
        <w:pStyle w:val="NoSpacing"/>
        <w:jc w:val="both"/>
        <w:rPr>
          <w:rFonts w:ascii="Verdana" w:hAnsi="Verdana"/>
          <w:b/>
          <w:bCs/>
          <w:sz w:val="20"/>
          <w:szCs w:val="20"/>
        </w:rPr>
      </w:pPr>
      <w:r w:rsidRPr="00F94DAA">
        <w:rPr>
          <w:rFonts w:ascii="Verdana" w:hAnsi="Verdana"/>
          <w:b/>
          <w:bCs/>
          <w:sz w:val="20"/>
          <w:szCs w:val="20"/>
        </w:rPr>
        <w:t>Press Contact:</w:t>
      </w:r>
    </w:p>
    <w:p w14:paraId="76991298" w14:textId="7F02D4BA" w:rsidR="00B844CC" w:rsidRPr="00F94DAA" w:rsidRDefault="00B844CC" w:rsidP="00B844CC">
      <w:pPr>
        <w:pStyle w:val="NoSpacing"/>
        <w:jc w:val="both"/>
        <w:rPr>
          <w:rFonts w:ascii="Verdana" w:hAnsi="Verdana"/>
          <w:sz w:val="20"/>
          <w:szCs w:val="20"/>
        </w:rPr>
      </w:pPr>
      <w:r w:rsidRPr="00F94DAA">
        <w:rPr>
          <w:rFonts w:ascii="Verdana" w:hAnsi="Verdana"/>
          <w:sz w:val="20"/>
          <w:szCs w:val="20"/>
        </w:rPr>
        <w:t>Sue Sillitoe</w:t>
      </w:r>
    </w:p>
    <w:p w14:paraId="05E2945E" w14:textId="5F7D8D41" w:rsidR="00B844CC" w:rsidRPr="00F94DAA" w:rsidRDefault="00B844CC" w:rsidP="00B844CC">
      <w:pPr>
        <w:pStyle w:val="NoSpacing"/>
        <w:jc w:val="both"/>
        <w:rPr>
          <w:rFonts w:ascii="Verdana" w:hAnsi="Verdana"/>
          <w:sz w:val="20"/>
          <w:szCs w:val="20"/>
        </w:rPr>
      </w:pPr>
      <w:r w:rsidRPr="00F94DAA">
        <w:rPr>
          <w:rFonts w:ascii="Verdana" w:hAnsi="Verdana"/>
          <w:sz w:val="20"/>
          <w:szCs w:val="20"/>
        </w:rPr>
        <w:t>White Noise PR</w:t>
      </w:r>
    </w:p>
    <w:p w14:paraId="2C8ECB1D" w14:textId="53C13A02" w:rsidR="00B844CC" w:rsidRPr="00F94DAA" w:rsidRDefault="00B844CC" w:rsidP="00B844CC">
      <w:pPr>
        <w:pStyle w:val="NoSpacing"/>
        <w:jc w:val="both"/>
        <w:rPr>
          <w:rFonts w:ascii="Verdana" w:hAnsi="Verdana"/>
          <w:sz w:val="20"/>
          <w:szCs w:val="20"/>
        </w:rPr>
      </w:pPr>
      <w:r w:rsidRPr="00F94DAA">
        <w:rPr>
          <w:rFonts w:ascii="Verdana" w:hAnsi="Verdana"/>
          <w:sz w:val="20"/>
          <w:szCs w:val="20"/>
        </w:rPr>
        <w:t xml:space="preserve">E: </w:t>
      </w:r>
      <w:hyperlink r:id="rId14" w:history="1">
        <w:r w:rsidRPr="00F94DAA">
          <w:rPr>
            <w:rStyle w:val="Hyperlink"/>
            <w:rFonts w:ascii="Verdana" w:hAnsi="Verdana"/>
            <w:sz w:val="20"/>
            <w:szCs w:val="20"/>
          </w:rPr>
          <w:t>sue@whitenoisepr.co.uk</w:t>
        </w:r>
      </w:hyperlink>
    </w:p>
    <w:p w14:paraId="4D88714C" w14:textId="36F0E1E9" w:rsidR="00591D0B" w:rsidRPr="00F94DAA" w:rsidRDefault="00B844CC" w:rsidP="00B844CC">
      <w:pPr>
        <w:pStyle w:val="NoSpacing"/>
        <w:jc w:val="both"/>
        <w:rPr>
          <w:rFonts w:ascii="Verdana" w:hAnsi="Verdana"/>
          <w:sz w:val="20"/>
          <w:szCs w:val="20"/>
        </w:rPr>
      </w:pPr>
      <w:r w:rsidRPr="00F94DAA">
        <w:rPr>
          <w:rFonts w:ascii="Verdana" w:hAnsi="Verdana"/>
          <w:sz w:val="20"/>
          <w:szCs w:val="20"/>
        </w:rPr>
        <w:t>T: +447798621891</w:t>
      </w:r>
    </w:p>
    <w:sectPr w:rsidR="00591D0B" w:rsidRPr="00F94DA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074CFB" w14:textId="77777777" w:rsidR="00672A53" w:rsidRDefault="00672A53" w:rsidP="00CC1393">
      <w:pPr>
        <w:spacing w:after="0" w:line="240" w:lineRule="auto"/>
      </w:pPr>
      <w:r>
        <w:separator/>
      </w:r>
    </w:p>
  </w:endnote>
  <w:endnote w:type="continuationSeparator" w:id="0">
    <w:p w14:paraId="3461EDA7" w14:textId="77777777" w:rsidR="00672A53" w:rsidRDefault="00672A53" w:rsidP="00CC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LTStd-Lt">
    <w:altName w:val="Arial"/>
    <w:panose1 w:val="00000000000000000000"/>
    <w:charset w:val="00"/>
    <w:family w:val="swiss"/>
    <w:notTrueType/>
    <w:pitch w:val="default"/>
    <w:sig w:usb0="00000003" w:usb1="00000000" w:usb2="00000000" w:usb3="00000000" w:csb0="00000001" w:csb1="00000000"/>
  </w:font>
  <w:font w:name="HelveticaNeueLTStd-BdCn">
    <w:altName w:val="Arial"/>
    <w:panose1 w:val="00000000000000000000"/>
    <w:charset w:val="00"/>
    <w:family w:val="swiss"/>
    <w:notTrueType/>
    <w:pitch w:val="default"/>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308334" w14:textId="77777777" w:rsidR="00672A53" w:rsidRDefault="00672A53" w:rsidP="00CC1393">
      <w:pPr>
        <w:spacing w:after="0" w:line="240" w:lineRule="auto"/>
      </w:pPr>
      <w:r>
        <w:separator/>
      </w:r>
    </w:p>
  </w:footnote>
  <w:footnote w:type="continuationSeparator" w:id="0">
    <w:p w14:paraId="06D2D5C8" w14:textId="77777777" w:rsidR="00672A53" w:rsidRDefault="00672A53" w:rsidP="00CC1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AB2C2" w14:textId="13350684" w:rsidR="009470F0" w:rsidRDefault="009470F0" w:rsidP="00155679">
    <w:pPr>
      <w:pStyle w:val="NormalWeb"/>
    </w:pPr>
    <w:r>
      <w:rPr>
        <w:noProof/>
      </w:rPr>
      <w:drawing>
        <wp:inline distT="0" distB="0" distL="0" distR="0" wp14:anchorId="0B789712" wp14:editId="3B9FF48C">
          <wp:extent cx="2063750" cy="1295577"/>
          <wp:effectExtent l="0" t="0" r="0" b="0"/>
          <wp:docPr id="2"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of a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085" cy="1310854"/>
                  </a:xfrm>
                  <a:prstGeom prst="rect">
                    <a:avLst/>
                  </a:prstGeom>
                  <a:noFill/>
                  <a:ln>
                    <a:noFill/>
                  </a:ln>
                </pic:spPr>
              </pic:pic>
            </a:graphicData>
          </a:graphic>
        </wp:inline>
      </w:drawing>
    </w:r>
    <w:r w:rsidR="00155679">
      <w:t xml:space="preserve">                             </w:t>
    </w:r>
    <w:r w:rsidR="00155679">
      <w:rPr>
        <w:noProof/>
      </w:rPr>
      <w:drawing>
        <wp:inline distT="0" distB="0" distL="0" distR="0" wp14:anchorId="7447AF6C" wp14:editId="4712A382">
          <wp:extent cx="2379944" cy="91284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5293" cy="926406"/>
                  </a:xfrm>
                  <a:prstGeom prst="rect">
                    <a:avLst/>
                  </a:prstGeom>
                  <a:noFill/>
                  <a:ln>
                    <a:noFill/>
                  </a:ln>
                </pic:spPr>
              </pic:pic>
            </a:graphicData>
          </a:graphic>
        </wp:inline>
      </w:drawing>
    </w:r>
    <w:r w:rsidR="00155679">
      <w:t xml:space="preserve">            </w:t>
    </w:r>
  </w:p>
  <w:p w14:paraId="6CDF5E89" w14:textId="52DC162C" w:rsidR="00CC1393" w:rsidRDefault="00CC1393" w:rsidP="009470F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86"/>
    <w:rsid w:val="000F1EEC"/>
    <w:rsid w:val="00155679"/>
    <w:rsid w:val="00195BC4"/>
    <w:rsid w:val="001A6FF3"/>
    <w:rsid w:val="001C5539"/>
    <w:rsid w:val="001F0F11"/>
    <w:rsid w:val="00243442"/>
    <w:rsid w:val="00257767"/>
    <w:rsid w:val="00264873"/>
    <w:rsid w:val="002940BD"/>
    <w:rsid w:val="002A2427"/>
    <w:rsid w:val="002A681E"/>
    <w:rsid w:val="00364146"/>
    <w:rsid w:val="00375C4F"/>
    <w:rsid w:val="003B7316"/>
    <w:rsid w:val="003B7B86"/>
    <w:rsid w:val="003D295D"/>
    <w:rsid w:val="00437661"/>
    <w:rsid w:val="00453877"/>
    <w:rsid w:val="004974FA"/>
    <w:rsid w:val="004A01EE"/>
    <w:rsid w:val="004B6F36"/>
    <w:rsid w:val="004E79F6"/>
    <w:rsid w:val="00516D6B"/>
    <w:rsid w:val="00580832"/>
    <w:rsid w:val="00591D0B"/>
    <w:rsid w:val="00643EA4"/>
    <w:rsid w:val="00667814"/>
    <w:rsid w:val="00672A53"/>
    <w:rsid w:val="006D0054"/>
    <w:rsid w:val="006D232B"/>
    <w:rsid w:val="00736771"/>
    <w:rsid w:val="00753713"/>
    <w:rsid w:val="00764AF5"/>
    <w:rsid w:val="00792BAE"/>
    <w:rsid w:val="007A26AC"/>
    <w:rsid w:val="007A6BC3"/>
    <w:rsid w:val="007B5E41"/>
    <w:rsid w:val="008151EB"/>
    <w:rsid w:val="00840FEC"/>
    <w:rsid w:val="0086420D"/>
    <w:rsid w:val="0087507B"/>
    <w:rsid w:val="008C4FDF"/>
    <w:rsid w:val="009470F0"/>
    <w:rsid w:val="00955431"/>
    <w:rsid w:val="009A072B"/>
    <w:rsid w:val="009C16A6"/>
    <w:rsid w:val="009F49E9"/>
    <w:rsid w:val="00A13EFB"/>
    <w:rsid w:val="00A539BE"/>
    <w:rsid w:val="00AA1073"/>
    <w:rsid w:val="00B000DE"/>
    <w:rsid w:val="00B605D8"/>
    <w:rsid w:val="00B844CC"/>
    <w:rsid w:val="00B86159"/>
    <w:rsid w:val="00B90728"/>
    <w:rsid w:val="00BC766A"/>
    <w:rsid w:val="00BD5F4A"/>
    <w:rsid w:val="00BF6732"/>
    <w:rsid w:val="00C03A6D"/>
    <w:rsid w:val="00C043ED"/>
    <w:rsid w:val="00C07DF3"/>
    <w:rsid w:val="00C40ADA"/>
    <w:rsid w:val="00C53C1C"/>
    <w:rsid w:val="00C65A49"/>
    <w:rsid w:val="00C82218"/>
    <w:rsid w:val="00C85E7C"/>
    <w:rsid w:val="00CA14D9"/>
    <w:rsid w:val="00CB5142"/>
    <w:rsid w:val="00CC1393"/>
    <w:rsid w:val="00CF7BD4"/>
    <w:rsid w:val="00D00ADB"/>
    <w:rsid w:val="00D115BF"/>
    <w:rsid w:val="00D174B5"/>
    <w:rsid w:val="00D2089E"/>
    <w:rsid w:val="00D20AE4"/>
    <w:rsid w:val="00D43070"/>
    <w:rsid w:val="00D45AC1"/>
    <w:rsid w:val="00DA1362"/>
    <w:rsid w:val="00DA2034"/>
    <w:rsid w:val="00DD19C0"/>
    <w:rsid w:val="00E43E60"/>
    <w:rsid w:val="00E4705E"/>
    <w:rsid w:val="00E86C29"/>
    <w:rsid w:val="00EB4FEA"/>
    <w:rsid w:val="00F139BD"/>
    <w:rsid w:val="00F52EA0"/>
    <w:rsid w:val="00F70C4D"/>
    <w:rsid w:val="00F94DAA"/>
    <w:rsid w:val="00FD5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D4CA"/>
  <w15:chartTrackingRefBased/>
  <w15:docId w15:val="{1DD23F94-7838-4BC3-A478-B70B339F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B8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B7B86"/>
    <w:pPr>
      <w:spacing w:after="0" w:line="240" w:lineRule="auto"/>
    </w:pPr>
  </w:style>
  <w:style w:type="character" w:styleId="Hyperlink">
    <w:name w:val="Hyperlink"/>
    <w:basedOn w:val="DefaultParagraphFont"/>
    <w:uiPriority w:val="99"/>
    <w:unhideWhenUsed/>
    <w:rsid w:val="00580832"/>
    <w:rPr>
      <w:color w:val="0563C1" w:themeColor="hyperlink"/>
      <w:u w:val="single"/>
    </w:rPr>
  </w:style>
  <w:style w:type="character" w:styleId="UnresolvedMention">
    <w:name w:val="Unresolved Mention"/>
    <w:basedOn w:val="DefaultParagraphFont"/>
    <w:uiPriority w:val="99"/>
    <w:semiHidden/>
    <w:unhideWhenUsed/>
    <w:rsid w:val="00580832"/>
    <w:rPr>
      <w:color w:val="605E5C"/>
      <w:shd w:val="clear" w:color="auto" w:fill="E1DFDD"/>
    </w:rPr>
  </w:style>
  <w:style w:type="paragraph" w:styleId="Header">
    <w:name w:val="header"/>
    <w:basedOn w:val="Normal"/>
    <w:link w:val="HeaderChar"/>
    <w:uiPriority w:val="99"/>
    <w:unhideWhenUsed/>
    <w:rsid w:val="00CC1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393"/>
  </w:style>
  <w:style w:type="paragraph" w:styleId="Footer">
    <w:name w:val="footer"/>
    <w:basedOn w:val="Normal"/>
    <w:link w:val="FooterChar"/>
    <w:uiPriority w:val="99"/>
    <w:unhideWhenUsed/>
    <w:rsid w:val="00CC1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393"/>
  </w:style>
  <w:style w:type="paragraph" w:customStyle="1" w:styleId="dib">
    <w:name w:val="dib"/>
    <w:basedOn w:val="Normal"/>
    <w:rsid w:val="00F52E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470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799309">
      <w:bodyDiv w:val="1"/>
      <w:marLeft w:val="0"/>
      <w:marRight w:val="0"/>
      <w:marTop w:val="0"/>
      <w:marBottom w:val="0"/>
      <w:divBdr>
        <w:top w:val="none" w:sz="0" w:space="0" w:color="auto"/>
        <w:left w:val="none" w:sz="0" w:space="0" w:color="auto"/>
        <w:bottom w:val="none" w:sz="0" w:space="0" w:color="auto"/>
        <w:right w:val="none" w:sz="0" w:space="0" w:color="auto"/>
      </w:divBdr>
    </w:div>
    <w:div w:id="1261327696">
      <w:bodyDiv w:val="1"/>
      <w:marLeft w:val="0"/>
      <w:marRight w:val="0"/>
      <w:marTop w:val="0"/>
      <w:marBottom w:val="0"/>
      <w:divBdr>
        <w:top w:val="none" w:sz="0" w:space="0" w:color="auto"/>
        <w:left w:val="none" w:sz="0" w:space="0" w:color="auto"/>
        <w:bottom w:val="none" w:sz="0" w:space="0" w:color="auto"/>
        <w:right w:val="none" w:sz="0" w:space="0" w:color="auto"/>
      </w:divBdr>
    </w:div>
    <w:div w:id="15004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nold@videosys.t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videosys.t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sephelectronics.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osephelectronics.com" TargetMode="External"/><Relationship Id="rId4" Type="http://schemas.openxmlformats.org/officeDocument/2006/relationships/styles" Target="styles.xml"/><Relationship Id="rId9" Type="http://schemas.openxmlformats.org/officeDocument/2006/relationships/hyperlink" Target="http://www.videosys.tv" TargetMode="External"/><Relationship Id="rId14" Type="http://schemas.openxmlformats.org/officeDocument/2006/relationships/hyperlink" Target="mailto:sue@witenoisepr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8" ma:contentTypeDescription="Create a new document." ma:contentTypeScope="" ma:versionID="599234ea57095b6fb45161ec0e7e65b6">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7e7da69ef55cdb0b4d246658d7468af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abf85f6-129b-4543-b366-0fa7236e17db}" ma:internalName="TaxCatchAll" ma:showField="CatchAllData" ma:web="a9cd40de-d5dc-4802-82b0-4813da4222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d44ed3-7b8a-44a0-8e34-fc5460acd6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3e4ebb-a13a-413f-a34b-6f63abc1ebf6">
      <Terms xmlns="http://schemas.microsoft.com/office/infopath/2007/PartnerControls"/>
    </lcf76f155ced4ddcb4097134ff3c332f>
    <TaxCatchAll xmlns="a9cd40de-d5dc-4802-82b0-4813da422294" xsi:nil="true"/>
  </documentManagement>
</p:properties>
</file>

<file path=customXml/itemProps1.xml><?xml version="1.0" encoding="utf-8"?>
<ds:datastoreItem xmlns:ds="http://schemas.openxmlformats.org/officeDocument/2006/customXml" ds:itemID="{D2FD1A73-29C4-4FB4-A1B0-4C966A2FD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8C6E0-F6AB-4639-956A-DB84C8AFD8EF}">
  <ds:schemaRefs>
    <ds:schemaRef ds:uri="http://schemas.microsoft.com/sharepoint/v3/contenttype/forms"/>
  </ds:schemaRefs>
</ds:datastoreItem>
</file>

<file path=customXml/itemProps3.xml><?xml version="1.0" encoding="utf-8"?>
<ds:datastoreItem xmlns:ds="http://schemas.openxmlformats.org/officeDocument/2006/customXml" ds:itemID="{4D0FB733-F696-4687-BA3F-8CADABCA7501}">
  <ds:schemaRefs>
    <ds:schemaRef ds:uri="http://schemas.microsoft.com/office/2006/metadata/properties"/>
    <ds:schemaRef ds:uri="http://schemas.microsoft.com/office/infopath/2007/PartnerControls"/>
    <ds:schemaRef ds:uri="6e3e4ebb-a13a-413f-a34b-6f63abc1ebf6"/>
    <ds:schemaRef ds:uri="a9cd40de-d5dc-4802-82b0-4813da422294"/>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12</cp:revision>
  <dcterms:created xsi:type="dcterms:W3CDTF">2024-03-13T13:21:00Z</dcterms:created>
  <dcterms:modified xsi:type="dcterms:W3CDTF">2024-03-21T09:49:00Z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y fmtid="{D5CDD505-2E9C-101B-9397-08002B2CF9AE}" pid="3" name="MediaServiceImageTags">
    <vt:lpwstr/>
  </property>
</Properties>
</file>