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011EA" w14:textId="6B247B6E" w:rsidR="00B63218" w:rsidRDefault="00227864" w:rsidP="00EE1C25">
      <w:pPr>
        <w:pStyle w:val="xmsonormal"/>
        <w:jc w:val="center"/>
        <w:rPr>
          <w:rFonts w:ascii="Verdana" w:hAnsi="Verdana"/>
          <w:b/>
          <w:bCs/>
        </w:rPr>
      </w:pPr>
      <w:r>
        <w:rPr>
          <w:noProof/>
          <w:lang w:val="en-US" w:eastAsia="en-US"/>
        </w:rPr>
        <w:drawing>
          <wp:anchor distT="0" distB="0" distL="114300" distR="114300" simplePos="0" relativeHeight="251658240" behindDoc="0" locked="0" layoutInCell="1" allowOverlap="1" wp14:anchorId="7342B9DC" wp14:editId="75D905D8">
            <wp:simplePos x="0" y="0"/>
            <wp:positionH relativeFrom="margin">
              <wp:posOffset>4404360</wp:posOffset>
            </wp:positionH>
            <wp:positionV relativeFrom="paragraph">
              <wp:posOffset>0</wp:posOffset>
            </wp:positionV>
            <wp:extent cx="1286510" cy="589915"/>
            <wp:effectExtent l="0" t="0" r="0" b="0"/>
            <wp:wrapSquare wrapText="bothSides"/>
            <wp:docPr id="2" name="Picture 2" descr="page1image34706720"/>
            <wp:cNvGraphicFramePr/>
            <a:graphic xmlns:a="http://schemas.openxmlformats.org/drawingml/2006/main">
              <a:graphicData uri="http://schemas.openxmlformats.org/drawingml/2006/picture">
                <pic:pic xmlns:pic="http://schemas.openxmlformats.org/drawingml/2006/picture">
                  <pic:nvPicPr>
                    <pic:cNvPr id="2" name="Picture 2" descr="page1image3470672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651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9264" behindDoc="0" locked="0" layoutInCell="1" allowOverlap="1" wp14:anchorId="574C3A92" wp14:editId="1E4D4F2E">
            <wp:simplePos x="0" y="0"/>
            <wp:positionH relativeFrom="margin">
              <wp:posOffset>176530</wp:posOffset>
            </wp:positionH>
            <wp:positionV relativeFrom="paragraph">
              <wp:posOffset>141605</wp:posOffset>
            </wp:positionV>
            <wp:extent cx="882015" cy="389890"/>
            <wp:effectExtent l="0" t="0" r="0" b="3810"/>
            <wp:wrapSquare wrapText="bothSides"/>
            <wp:docPr id="1" name="Picture 1" descr="Image may contain: text that says &quot;59. Dean St. Studi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that says &quot;59. Dean St. Studios&quo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600" t="35200" r="4600" b="28600"/>
                    <a:stretch/>
                  </pic:blipFill>
                  <pic:spPr bwMode="auto">
                    <a:xfrm>
                      <a:off x="0" y="0"/>
                      <a:ext cx="882015" cy="389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1C25" w:rsidRPr="00BB3CFA">
        <w:rPr>
          <w:noProof/>
          <w:lang w:val="en-US" w:eastAsia="en-US"/>
        </w:rPr>
        <w:drawing>
          <wp:inline distT="0" distB="0" distL="0" distR="0" wp14:anchorId="6A03B75C" wp14:editId="1B422143">
            <wp:extent cx="893445" cy="527050"/>
            <wp:effectExtent l="0" t="0" r="0" b="6350"/>
            <wp:docPr id="4"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38" cy="620310"/>
                    </a:xfrm>
                    <a:prstGeom prst="rect">
                      <a:avLst/>
                    </a:prstGeom>
                    <a:noFill/>
                    <a:ln>
                      <a:noFill/>
                    </a:ln>
                  </pic:spPr>
                </pic:pic>
              </a:graphicData>
            </a:graphic>
          </wp:inline>
        </w:drawing>
      </w:r>
    </w:p>
    <w:p w14:paraId="047C7EC1" w14:textId="70A241CD" w:rsidR="00B63218" w:rsidRDefault="00B63218" w:rsidP="00EE1C25">
      <w:pPr>
        <w:pStyle w:val="xmsonormal"/>
        <w:jc w:val="center"/>
        <w:rPr>
          <w:rFonts w:ascii="Verdana" w:hAnsi="Verdana"/>
          <w:b/>
          <w:bCs/>
        </w:rPr>
      </w:pPr>
    </w:p>
    <w:p w14:paraId="19FFA83E" w14:textId="69B4CEF3" w:rsidR="00B63218" w:rsidRDefault="00B63218" w:rsidP="00693C32">
      <w:pPr>
        <w:pStyle w:val="xmsonormal"/>
        <w:jc w:val="both"/>
        <w:rPr>
          <w:rFonts w:ascii="Verdana" w:hAnsi="Verdana"/>
          <w:b/>
          <w:bCs/>
        </w:rPr>
      </w:pPr>
    </w:p>
    <w:p w14:paraId="385B4A55" w14:textId="0552B12B" w:rsidR="00B63218" w:rsidRPr="00606BC5" w:rsidRDefault="00606BC5" w:rsidP="00606BC5">
      <w:pPr>
        <w:pStyle w:val="xmsonormal"/>
        <w:jc w:val="center"/>
        <w:rPr>
          <w:rFonts w:ascii="Verdana" w:hAnsi="Verdana"/>
          <w:b/>
          <w:bCs/>
          <w:color w:val="FF0000"/>
        </w:rPr>
      </w:pPr>
      <w:r w:rsidRPr="00606BC5">
        <w:rPr>
          <w:rFonts w:ascii="Verdana" w:hAnsi="Verdana"/>
          <w:b/>
          <w:bCs/>
          <w:color w:val="FF0000"/>
        </w:rPr>
        <w:t xml:space="preserve">STRICTLY EMBARGOED UNTIL 2PM </w:t>
      </w:r>
      <w:r>
        <w:rPr>
          <w:rFonts w:ascii="Verdana" w:hAnsi="Verdana"/>
          <w:b/>
          <w:bCs/>
          <w:color w:val="FF0000"/>
        </w:rPr>
        <w:t>UK TIME</w:t>
      </w:r>
      <w:bookmarkStart w:id="0" w:name="_GoBack"/>
      <w:bookmarkEnd w:id="0"/>
      <w:r w:rsidRPr="00606BC5">
        <w:rPr>
          <w:rFonts w:ascii="Verdana" w:hAnsi="Verdana"/>
          <w:b/>
          <w:bCs/>
          <w:color w:val="FF0000"/>
        </w:rPr>
        <w:t xml:space="preserve"> OCTOBER 6 2020</w:t>
      </w:r>
    </w:p>
    <w:p w14:paraId="3DEE58FF" w14:textId="77777777" w:rsidR="00606BC5" w:rsidRDefault="00606BC5" w:rsidP="00606BC5">
      <w:pPr>
        <w:pStyle w:val="xmsonormal"/>
        <w:jc w:val="center"/>
        <w:rPr>
          <w:rFonts w:ascii="Verdana" w:hAnsi="Verdana"/>
          <w:b/>
          <w:bCs/>
        </w:rPr>
      </w:pPr>
    </w:p>
    <w:p w14:paraId="2604C175" w14:textId="7BDB6792" w:rsidR="00087008" w:rsidRPr="006A5A27" w:rsidRDefault="00087008" w:rsidP="00693C32">
      <w:pPr>
        <w:pStyle w:val="xmsonormal"/>
        <w:jc w:val="center"/>
        <w:rPr>
          <w:rFonts w:ascii="Verdana" w:hAnsi="Verdana"/>
          <w:sz w:val="24"/>
          <w:szCs w:val="24"/>
        </w:rPr>
      </w:pPr>
      <w:r w:rsidRPr="006A5A27">
        <w:rPr>
          <w:rFonts w:ascii="Verdana" w:hAnsi="Verdana"/>
          <w:b/>
          <w:bCs/>
          <w:sz w:val="24"/>
          <w:szCs w:val="24"/>
        </w:rPr>
        <w:t xml:space="preserve">Iconic Dean St. Studios </w:t>
      </w:r>
      <w:r w:rsidR="00693C32" w:rsidRPr="006A5A27">
        <w:rPr>
          <w:rFonts w:ascii="Verdana" w:hAnsi="Verdana"/>
          <w:b/>
          <w:bCs/>
          <w:sz w:val="24"/>
          <w:szCs w:val="24"/>
        </w:rPr>
        <w:t>Rel</w:t>
      </w:r>
      <w:r w:rsidR="00B63218" w:rsidRPr="006A5A27">
        <w:rPr>
          <w:rFonts w:ascii="Verdana" w:hAnsi="Verdana"/>
          <w:b/>
          <w:bCs/>
          <w:sz w:val="24"/>
          <w:szCs w:val="24"/>
        </w:rPr>
        <w:t>aunches</w:t>
      </w:r>
      <w:r w:rsidR="00693C32" w:rsidRPr="006A5A27">
        <w:rPr>
          <w:rFonts w:ascii="Verdana" w:hAnsi="Verdana"/>
          <w:b/>
          <w:bCs/>
          <w:sz w:val="24"/>
          <w:szCs w:val="24"/>
        </w:rPr>
        <w:t xml:space="preserve"> </w:t>
      </w:r>
      <w:r w:rsidR="008B50E4" w:rsidRPr="006A5A27">
        <w:rPr>
          <w:rFonts w:ascii="Verdana" w:hAnsi="Verdana"/>
          <w:b/>
          <w:bCs/>
          <w:sz w:val="24"/>
          <w:szCs w:val="24"/>
        </w:rPr>
        <w:t>with</w:t>
      </w:r>
      <w:r w:rsidR="00B63218" w:rsidRPr="006A5A27">
        <w:rPr>
          <w:rFonts w:ascii="Verdana" w:hAnsi="Verdana"/>
          <w:b/>
          <w:bCs/>
          <w:sz w:val="24"/>
          <w:szCs w:val="24"/>
        </w:rPr>
        <w:t xml:space="preserve"> State</w:t>
      </w:r>
      <w:r w:rsidR="009F7BCF" w:rsidRPr="006A5A27">
        <w:rPr>
          <w:rFonts w:ascii="Verdana" w:hAnsi="Verdana"/>
          <w:b/>
          <w:bCs/>
          <w:sz w:val="24"/>
          <w:szCs w:val="24"/>
        </w:rPr>
        <w:t>-</w:t>
      </w:r>
      <w:r w:rsidR="00B63218" w:rsidRPr="006A5A27">
        <w:rPr>
          <w:rFonts w:ascii="Verdana" w:hAnsi="Verdana"/>
          <w:b/>
          <w:bCs/>
          <w:sz w:val="24"/>
          <w:szCs w:val="24"/>
        </w:rPr>
        <w:t>of</w:t>
      </w:r>
      <w:r w:rsidR="009F7BCF" w:rsidRPr="006A5A27">
        <w:rPr>
          <w:rFonts w:ascii="Verdana" w:hAnsi="Verdana"/>
          <w:b/>
          <w:bCs/>
          <w:sz w:val="24"/>
          <w:szCs w:val="24"/>
        </w:rPr>
        <w:t>-</w:t>
      </w:r>
      <w:r w:rsidR="00905985" w:rsidRPr="006A5A27">
        <w:rPr>
          <w:rFonts w:ascii="Verdana" w:hAnsi="Verdana"/>
          <w:b/>
          <w:bCs/>
          <w:sz w:val="24"/>
          <w:szCs w:val="24"/>
        </w:rPr>
        <w:t>t</w:t>
      </w:r>
      <w:r w:rsidR="00B63218" w:rsidRPr="006A5A27">
        <w:rPr>
          <w:rFonts w:ascii="Verdana" w:hAnsi="Verdana"/>
          <w:b/>
          <w:bCs/>
          <w:sz w:val="24"/>
          <w:szCs w:val="24"/>
        </w:rPr>
        <w:t>he</w:t>
      </w:r>
      <w:r w:rsidR="009F7BCF" w:rsidRPr="006A5A27">
        <w:rPr>
          <w:rFonts w:ascii="Verdana" w:hAnsi="Verdana"/>
          <w:b/>
          <w:bCs/>
          <w:sz w:val="24"/>
          <w:szCs w:val="24"/>
        </w:rPr>
        <w:t>-</w:t>
      </w:r>
      <w:r w:rsidR="00B63218" w:rsidRPr="006A5A27">
        <w:rPr>
          <w:rFonts w:ascii="Verdana" w:hAnsi="Verdana"/>
          <w:b/>
          <w:bCs/>
          <w:sz w:val="24"/>
          <w:szCs w:val="24"/>
        </w:rPr>
        <w:t xml:space="preserve">Art </w:t>
      </w:r>
      <w:r w:rsidRPr="006A5A27">
        <w:rPr>
          <w:rFonts w:ascii="Verdana" w:hAnsi="Verdana"/>
          <w:b/>
          <w:bCs/>
          <w:sz w:val="24"/>
          <w:szCs w:val="24"/>
        </w:rPr>
        <w:t>Dolby Atmos M</w:t>
      </w:r>
      <w:r w:rsidR="00D568ED" w:rsidRPr="006A5A27">
        <w:rPr>
          <w:rFonts w:ascii="Verdana" w:hAnsi="Verdana"/>
          <w:b/>
          <w:bCs/>
          <w:sz w:val="24"/>
          <w:szCs w:val="24"/>
        </w:rPr>
        <w:t xml:space="preserve">ixing </w:t>
      </w:r>
      <w:r w:rsidRPr="006A5A27">
        <w:rPr>
          <w:rFonts w:ascii="Verdana" w:hAnsi="Verdana"/>
          <w:b/>
          <w:bCs/>
          <w:sz w:val="24"/>
          <w:szCs w:val="24"/>
        </w:rPr>
        <w:t>Facilities</w:t>
      </w:r>
    </w:p>
    <w:p w14:paraId="1F7E79F3" w14:textId="77777777" w:rsidR="00087008" w:rsidRPr="006A5A27" w:rsidRDefault="00087008" w:rsidP="00693C32">
      <w:pPr>
        <w:pStyle w:val="xmsonormal"/>
        <w:jc w:val="both"/>
        <w:rPr>
          <w:rFonts w:ascii="Verdana" w:hAnsi="Verdana"/>
          <w:sz w:val="24"/>
          <w:szCs w:val="24"/>
        </w:rPr>
      </w:pPr>
      <w:r w:rsidRPr="006A5A27">
        <w:rPr>
          <w:rFonts w:ascii="Verdana" w:hAnsi="Verdana"/>
          <w:b/>
          <w:bCs/>
          <w:sz w:val="24"/>
          <w:szCs w:val="24"/>
        </w:rPr>
        <w:t> </w:t>
      </w:r>
    </w:p>
    <w:p w14:paraId="61C532B6" w14:textId="776DF201" w:rsidR="00CE3318" w:rsidRPr="006A5A27" w:rsidRDefault="00CE3318" w:rsidP="00693C32">
      <w:pPr>
        <w:pStyle w:val="xmsonormal"/>
        <w:jc w:val="both"/>
        <w:rPr>
          <w:rFonts w:ascii="Verdana" w:hAnsi="Verdana"/>
        </w:rPr>
      </w:pPr>
      <w:r w:rsidRPr="006A5A27">
        <w:rPr>
          <w:rFonts w:ascii="Verdana" w:hAnsi="Verdana"/>
          <w:b/>
          <w:bCs/>
        </w:rPr>
        <w:t xml:space="preserve">London, UK, </w:t>
      </w:r>
      <w:r w:rsidR="00D568ED" w:rsidRPr="006A5A27">
        <w:rPr>
          <w:rFonts w:ascii="Verdana" w:hAnsi="Verdana"/>
          <w:b/>
          <w:bCs/>
        </w:rPr>
        <w:t>Octo</w:t>
      </w:r>
      <w:r w:rsidRPr="006A5A27">
        <w:rPr>
          <w:rFonts w:ascii="Verdana" w:hAnsi="Verdana"/>
          <w:b/>
          <w:bCs/>
        </w:rPr>
        <w:t xml:space="preserve">ber </w:t>
      </w:r>
      <w:r w:rsidR="006A5A27" w:rsidRPr="006A5A27">
        <w:rPr>
          <w:rFonts w:ascii="Verdana" w:hAnsi="Verdana"/>
          <w:b/>
          <w:bCs/>
        </w:rPr>
        <w:t>6</w:t>
      </w:r>
      <w:r w:rsidRPr="006A5A27">
        <w:rPr>
          <w:rFonts w:ascii="Verdana" w:hAnsi="Verdana"/>
          <w:b/>
          <w:bCs/>
        </w:rPr>
        <w:t xml:space="preserve"> 2020:</w:t>
      </w:r>
      <w:r w:rsidRPr="006A5A27">
        <w:rPr>
          <w:rFonts w:ascii="Verdana" w:hAnsi="Verdana"/>
        </w:rPr>
        <w:t xml:space="preserve"> </w:t>
      </w:r>
      <w:hyperlink r:id="rId10" w:history="1">
        <w:r w:rsidRPr="006A5A27">
          <w:rPr>
            <w:rStyle w:val="Hyperlink"/>
            <w:rFonts w:ascii="Verdana" w:hAnsi="Verdana"/>
            <w:lang w:val="en-US"/>
          </w:rPr>
          <w:t>Dolby Laboratories</w:t>
        </w:r>
      </w:hyperlink>
      <w:r w:rsidRPr="006A5A27">
        <w:rPr>
          <w:rFonts w:ascii="Verdana" w:hAnsi="Verdana"/>
          <w:color w:val="231F20"/>
          <w:spacing w:val="5"/>
        </w:rPr>
        <w:t xml:space="preserve"> (NYSE: DLB), a leader in immersive entertainment experiences, and </w:t>
      </w:r>
      <w:r w:rsidR="00087008" w:rsidRPr="006A5A27">
        <w:rPr>
          <w:rFonts w:ascii="Verdana" w:hAnsi="Verdana"/>
        </w:rPr>
        <w:t xml:space="preserve">legendary </w:t>
      </w:r>
      <w:r w:rsidRPr="006A5A27">
        <w:rPr>
          <w:rFonts w:ascii="Verdana" w:hAnsi="Verdana"/>
        </w:rPr>
        <w:t xml:space="preserve">music recording and production suites </w:t>
      </w:r>
      <w:r w:rsidR="00087008" w:rsidRPr="006A5A27">
        <w:rPr>
          <w:rFonts w:ascii="Verdana" w:hAnsi="Verdana"/>
        </w:rPr>
        <w:t>Dean St</w:t>
      </w:r>
      <w:r w:rsidR="001E1B7B" w:rsidRPr="006A5A27">
        <w:rPr>
          <w:rFonts w:ascii="Verdana" w:hAnsi="Verdana"/>
        </w:rPr>
        <w:t>.</w:t>
      </w:r>
      <w:r w:rsidR="00087008" w:rsidRPr="006A5A27">
        <w:rPr>
          <w:rFonts w:ascii="Verdana" w:hAnsi="Verdana"/>
        </w:rPr>
        <w:t xml:space="preserve"> Studios </w:t>
      </w:r>
      <w:r w:rsidRPr="006A5A27">
        <w:rPr>
          <w:rFonts w:ascii="Verdana" w:hAnsi="Verdana"/>
        </w:rPr>
        <w:t>today announce</w:t>
      </w:r>
      <w:r w:rsidR="00D568ED" w:rsidRPr="006A5A27">
        <w:rPr>
          <w:rFonts w:ascii="Verdana" w:hAnsi="Verdana"/>
        </w:rPr>
        <w:t>d</w:t>
      </w:r>
      <w:r w:rsidRPr="006A5A27">
        <w:rPr>
          <w:rFonts w:ascii="Verdana" w:hAnsi="Verdana"/>
        </w:rPr>
        <w:t xml:space="preserve"> the installation of a state</w:t>
      </w:r>
      <w:r w:rsidR="00693C32" w:rsidRPr="006A5A27">
        <w:rPr>
          <w:rFonts w:ascii="Verdana" w:hAnsi="Verdana"/>
        </w:rPr>
        <w:t>-</w:t>
      </w:r>
      <w:r w:rsidRPr="006A5A27">
        <w:rPr>
          <w:rFonts w:ascii="Verdana" w:hAnsi="Verdana"/>
        </w:rPr>
        <w:t>o</w:t>
      </w:r>
      <w:r w:rsidR="00087008" w:rsidRPr="006A5A27">
        <w:rPr>
          <w:rFonts w:ascii="Verdana" w:hAnsi="Verdana"/>
        </w:rPr>
        <w:t>f</w:t>
      </w:r>
      <w:r w:rsidR="00693C32" w:rsidRPr="006A5A27">
        <w:rPr>
          <w:rFonts w:ascii="Verdana" w:hAnsi="Verdana"/>
        </w:rPr>
        <w:t>-</w:t>
      </w:r>
      <w:r w:rsidR="00087008" w:rsidRPr="006A5A27">
        <w:rPr>
          <w:rFonts w:ascii="Verdana" w:hAnsi="Verdana"/>
        </w:rPr>
        <w:t>the</w:t>
      </w:r>
      <w:r w:rsidR="00693C32" w:rsidRPr="006A5A27">
        <w:rPr>
          <w:rFonts w:ascii="Verdana" w:hAnsi="Verdana"/>
        </w:rPr>
        <w:t>-</w:t>
      </w:r>
      <w:r w:rsidR="00087008" w:rsidRPr="006A5A27">
        <w:rPr>
          <w:rFonts w:ascii="Verdana" w:hAnsi="Verdana"/>
        </w:rPr>
        <w:t>art Dolby Atmos</w:t>
      </w:r>
      <w:r w:rsidR="00D568ED" w:rsidRPr="006A5A27">
        <w:rPr>
          <w:rFonts w:ascii="Verdana" w:hAnsi="Verdana"/>
        </w:rPr>
        <w:t>®</w:t>
      </w:r>
      <w:r w:rsidR="00087008" w:rsidRPr="006A5A27">
        <w:rPr>
          <w:rFonts w:ascii="Verdana" w:hAnsi="Verdana"/>
        </w:rPr>
        <w:t xml:space="preserve"> </w:t>
      </w:r>
      <w:r w:rsidRPr="006A5A27">
        <w:rPr>
          <w:rFonts w:ascii="Verdana" w:hAnsi="Verdana"/>
        </w:rPr>
        <w:t>mi</w:t>
      </w:r>
      <w:r w:rsidR="00087008" w:rsidRPr="006A5A27">
        <w:rPr>
          <w:rFonts w:ascii="Verdana" w:hAnsi="Verdana"/>
        </w:rPr>
        <w:t>x room</w:t>
      </w:r>
      <w:r w:rsidRPr="006A5A27">
        <w:rPr>
          <w:rFonts w:ascii="Verdana" w:hAnsi="Verdana"/>
        </w:rPr>
        <w:t xml:space="preserve"> </w:t>
      </w:r>
      <w:r w:rsidR="00693C32" w:rsidRPr="006A5A27">
        <w:rPr>
          <w:rFonts w:ascii="Verdana" w:hAnsi="Verdana"/>
        </w:rPr>
        <w:t>in</w:t>
      </w:r>
      <w:r w:rsidRPr="006A5A27">
        <w:rPr>
          <w:rFonts w:ascii="Verdana" w:hAnsi="Verdana"/>
        </w:rPr>
        <w:t xml:space="preserve"> </w:t>
      </w:r>
      <w:r w:rsidR="003C3B92" w:rsidRPr="006A5A27">
        <w:rPr>
          <w:rFonts w:ascii="Verdana" w:hAnsi="Verdana"/>
        </w:rPr>
        <w:t xml:space="preserve">Studio 1 – </w:t>
      </w:r>
      <w:r w:rsidR="007D0798" w:rsidRPr="006A5A27">
        <w:rPr>
          <w:rFonts w:ascii="Verdana" w:hAnsi="Verdana"/>
        </w:rPr>
        <w:t>Dean St</w:t>
      </w:r>
      <w:r w:rsidR="001E1B7B" w:rsidRPr="006A5A27">
        <w:rPr>
          <w:rFonts w:ascii="Verdana" w:hAnsi="Verdana"/>
        </w:rPr>
        <w:t>.</w:t>
      </w:r>
      <w:r w:rsidR="007D0798" w:rsidRPr="006A5A27">
        <w:rPr>
          <w:rFonts w:ascii="Verdana" w:hAnsi="Verdana"/>
        </w:rPr>
        <w:t xml:space="preserve"> </w:t>
      </w:r>
      <w:r w:rsidR="008B50E4" w:rsidRPr="006A5A27">
        <w:rPr>
          <w:rFonts w:ascii="Verdana" w:hAnsi="Verdana"/>
        </w:rPr>
        <w:t>Studios’</w:t>
      </w:r>
      <w:r w:rsidR="003C3B92" w:rsidRPr="006A5A27">
        <w:rPr>
          <w:rFonts w:ascii="Verdana" w:hAnsi="Verdana"/>
        </w:rPr>
        <w:t xml:space="preserve"> flagship studio</w:t>
      </w:r>
      <w:r w:rsidR="007D0798" w:rsidRPr="006A5A27">
        <w:rPr>
          <w:rFonts w:ascii="Verdana" w:hAnsi="Verdana"/>
        </w:rPr>
        <w:t>.</w:t>
      </w:r>
    </w:p>
    <w:p w14:paraId="651E80EC" w14:textId="5E44C416" w:rsidR="007D0798" w:rsidRPr="006A5A27" w:rsidRDefault="007D0798" w:rsidP="00693C32">
      <w:pPr>
        <w:pStyle w:val="xmsonormal"/>
        <w:jc w:val="both"/>
        <w:rPr>
          <w:rFonts w:ascii="Verdana" w:hAnsi="Verdana"/>
        </w:rPr>
      </w:pPr>
    </w:p>
    <w:p w14:paraId="2DB40106" w14:textId="4EB385D8" w:rsidR="007D0798" w:rsidRPr="006A5A27" w:rsidRDefault="007D0798" w:rsidP="00693C32">
      <w:pPr>
        <w:pStyle w:val="xmsonormal"/>
        <w:jc w:val="both"/>
        <w:rPr>
          <w:rFonts w:ascii="Verdana" w:hAnsi="Verdana"/>
        </w:rPr>
      </w:pPr>
      <w:r w:rsidRPr="006A5A27">
        <w:rPr>
          <w:rFonts w:ascii="Verdana" w:hAnsi="Verdana"/>
        </w:rPr>
        <w:t>Dean St</w:t>
      </w:r>
      <w:r w:rsidR="001E1B7B" w:rsidRPr="006A5A27">
        <w:rPr>
          <w:rFonts w:ascii="Verdana" w:hAnsi="Verdana"/>
        </w:rPr>
        <w:t>.</w:t>
      </w:r>
      <w:r w:rsidRPr="006A5A27">
        <w:rPr>
          <w:rFonts w:ascii="Verdana" w:hAnsi="Verdana"/>
        </w:rPr>
        <w:t xml:space="preserve"> </w:t>
      </w:r>
      <w:r w:rsidR="00693C32" w:rsidRPr="006A5A27">
        <w:rPr>
          <w:rFonts w:ascii="Verdana" w:hAnsi="Verdana"/>
        </w:rPr>
        <w:t>S</w:t>
      </w:r>
      <w:r w:rsidRPr="006A5A27">
        <w:rPr>
          <w:rFonts w:ascii="Verdana" w:hAnsi="Verdana"/>
        </w:rPr>
        <w:t>tudios – one of the last professional</w:t>
      </w:r>
      <w:r w:rsidR="00693C32" w:rsidRPr="006A5A27">
        <w:rPr>
          <w:rFonts w:ascii="Verdana" w:hAnsi="Verdana"/>
        </w:rPr>
        <w:t xml:space="preserve"> </w:t>
      </w:r>
      <w:r w:rsidRPr="006A5A27">
        <w:rPr>
          <w:rFonts w:ascii="Verdana" w:hAnsi="Verdana"/>
        </w:rPr>
        <w:t>large</w:t>
      </w:r>
      <w:r w:rsidR="00427C92" w:rsidRPr="006A5A27">
        <w:rPr>
          <w:rFonts w:ascii="Verdana" w:hAnsi="Verdana"/>
        </w:rPr>
        <w:t>-</w:t>
      </w:r>
      <w:r w:rsidRPr="006A5A27">
        <w:rPr>
          <w:rFonts w:ascii="Verdana" w:hAnsi="Verdana"/>
        </w:rPr>
        <w:t xml:space="preserve">format recording studios in Central London </w:t>
      </w:r>
      <w:r w:rsidR="00427C92" w:rsidRPr="006A5A27">
        <w:rPr>
          <w:rFonts w:ascii="Verdana" w:hAnsi="Verdana"/>
        </w:rPr>
        <w:t>– has</w:t>
      </w:r>
      <w:r w:rsidRPr="006A5A27">
        <w:rPr>
          <w:rFonts w:ascii="Verdana" w:hAnsi="Verdana"/>
        </w:rPr>
        <w:t xml:space="preserve"> welcomed a prestigious roll</w:t>
      </w:r>
      <w:r w:rsidR="00D568ED" w:rsidRPr="006A5A27">
        <w:rPr>
          <w:rFonts w:ascii="Verdana" w:hAnsi="Verdana"/>
        </w:rPr>
        <w:t xml:space="preserve"> </w:t>
      </w:r>
      <w:r w:rsidRPr="006A5A27">
        <w:rPr>
          <w:rFonts w:ascii="Verdana" w:hAnsi="Verdana"/>
        </w:rPr>
        <w:t xml:space="preserve">call of music artists through its </w:t>
      </w:r>
      <w:r w:rsidR="00693C32" w:rsidRPr="006A5A27">
        <w:rPr>
          <w:rFonts w:ascii="Verdana" w:hAnsi="Verdana"/>
        </w:rPr>
        <w:t xml:space="preserve">Soho </w:t>
      </w:r>
      <w:r w:rsidRPr="006A5A27">
        <w:rPr>
          <w:rFonts w:ascii="Verdana" w:hAnsi="Verdana"/>
        </w:rPr>
        <w:t xml:space="preserve">doors to record some of their biggest hits. </w:t>
      </w:r>
      <w:r w:rsidR="00693C32" w:rsidRPr="006A5A27">
        <w:rPr>
          <w:rFonts w:ascii="Verdana" w:hAnsi="Verdana"/>
        </w:rPr>
        <w:t xml:space="preserve">Icons such as </w:t>
      </w:r>
      <w:r w:rsidR="00D568ED" w:rsidRPr="006A5A27">
        <w:rPr>
          <w:rFonts w:ascii="Verdana" w:hAnsi="Verdana"/>
        </w:rPr>
        <w:t xml:space="preserve">David Bowie, </w:t>
      </w:r>
      <w:r w:rsidRPr="006A5A27">
        <w:rPr>
          <w:rFonts w:ascii="Verdana" w:hAnsi="Verdana"/>
        </w:rPr>
        <w:t xml:space="preserve">Adele, John Legend, Lady Gaga and Paul Weller are just some of the impressive names to </w:t>
      </w:r>
      <w:r w:rsidR="00693C32" w:rsidRPr="006A5A27">
        <w:rPr>
          <w:rFonts w:ascii="Verdana" w:hAnsi="Verdana"/>
        </w:rPr>
        <w:t xml:space="preserve">have </w:t>
      </w:r>
      <w:r w:rsidR="009862A8" w:rsidRPr="006A5A27">
        <w:rPr>
          <w:rFonts w:ascii="Verdana" w:hAnsi="Verdana"/>
        </w:rPr>
        <w:t>step</w:t>
      </w:r>
      <w:r w:rsidR="00693C32" w:rsidRPr="006A5A27">
        <w:rPr>
          <w:rFonts w:ascii="Verdana" w:hAnsi="Verdana"/>
        </w:rPr>
        <w:t>ped</w:t>
      </w:r>
      <w:r w:rsidR="009862A8" w:rsidRPr="006A5A27">
        <w:rPr>
          <w:rFonts w:ascii="Verdana" w:hAnsi="Verdana"/>
        </w:rPr>
        <w:t xml:space="preserve"> foot</w:t>
      </w:r>
      <w:r w:rsidRPr="006A5A27">
        <w:rPr>
          <w:rFonts w:ascii="Verdana" w:hAnsi="Verdana"/>
        </w:rPr>
        <w:t xml:space="preserve"> </w:t>
      </w:r>
      <w:r w:rsidR="009862A8" w:rsidRPr="006A5A27">
        <w:rPr>
          <w:rFonts w:ascii="Verdana" w:hAnsi="Verdana"/>
        </w:rPr>
        <w:t>in t</w:t>
      </w:r>
      <w:r w:rsidRPr="006A5A27">
        <w:rPr>
          <w:rFonts w:ascii="Verdana" w:hAnsi="Verdana"/>
        </w:rPr>
        <w:t>he studio.</w:t>
      </w:r>
    </w:p>
    <w:p w14:paraId="1858E86F" w14:textId="199428E9" w:rsidR="00CE3318" w:rsidRPr="006A5A27" w:rsidRDefault="00CE3318">
      <w:pPr>
        <w:pStyle w:val="xmsonormal"/>
        <w:jc w:val="both"/>
        <w:rPr>
          <w:rFonts w:ascii="Verdana" w:hAnsi="Verdana"/>
        </w:rPr>
      </w:pPr>
    </w:p>
    <w:p w14:paraId="183F054E" w14:textId="389BCA41" w:rsidR="00FC65E2" w:rsidRPr="006A5A27" w:rsidRDefault="00693C32">
      <w:pPr>
        <w:pStyle w:val="xmsonormal"/>
        <w:jc w:val="both"/>
        <w:rPr>
          <w:rFonts w:ascii="Verdana" w:hAnsi="Verdana"/>
        </w:rPr>
      </w:pPr>
      <w:r w:rsidRPr="006A5A27">
        <w:rPr>
          <w:rFonts w:ascii="Verdana" w:hAnsi="Verdana"/>
        </w:rPr>
        <w:t>Previously closed for refurbishments</w:t>
      </w:r>
      <w:r w:rsidR="000C33B6" w:rsidRPr="006A5A27">
        <w:rPr>
          <w:rFonts w:ascii="Verdana" w:hAnsi="Verdana"/>
        </w:rPr>
        <w:t xml:space="preserve"> </w:t>
      </w:r>
      <w:r w:rsidR="000C33B6" w:rsidRPr="006A5A27">
        <w:rPr>
          <w:rFonts w:ascii="Verdana" w:hAnsi="Verdana"/>
          <w:color w:val="000000" w:themeColor="text1"/>
        </w:rPr>
        <w:t>undertaken by Veale Associates</w:t>
      </w:r>
      <w:r w:rsidRPr="006A5A27">
        <w:rPr>
          <w:rFonts w:ascii="Verdana" w:hAnsi="Verdana"/>
          <w:color w:val="000000" w:themeColor="text1"/>
        </w:rPr>
        <w:t xml:space="preserve"> during</w:t>
      </w:r>
      <w:r w:rsidR="00CE3318" w:rsidRPr="006A5A27">
        <w:rPr>
          <w:rFonts w:ascii="Verdana" w:hAnsi="Verdana"/>
          <w:color w:val="000000" w:themeColor="text1"/>
        </w:rPr>
        <w:t xml:space="preserve"> </w:t>
      </w:r>
      <w:r w:rsidR="00CE3318" w:rsidRPr="006A5A27">
        <w:rPr>
          <w:rFonts w:ascii="Verdana" w:hAnsi="Verdana"/>
        </w:rPr>
        <w:t xml:space="preserve">the coronavirus pandemic, </w:t>
      </w:r>
      <w:r w:rsidR="00F33DB5" w:rsidRPr="006A5A27">
        <w:rPr>
          <w:rFonts w:ascii="Verdana" w:hAnsi="Verdana"/>
        </w:rPr>
        <w:t>Dean St</w:t>
      </w:r>
      <w:r w:rsidR="001E1B7B" w:rsidRPr="006A5A27">
        <w:rPr>
          <w:rFonts w:ascii="Verdana" w:hAnsi="Verdana"/>
        </w:rPr>
        <w:t>.</w:t>
      </w:r>
      <w:r w:rsidR="00F33DB5" w:rsidRPr="006A5A27">
        <w:rPr>
          <w:rFonts w:ascii="Verdana" w:hAnsi="Verdana"/>
        </w:rPr>
        <w:t xml:space="preserve"> Studios</w:t>
      </w:r>
      <w:r w:rsidR="007D0798" w:rsidRPr="006A5A27">
        <w:rPr>
          <w:rFonts w:ascii="Verdana" w:hAnsi="Verdana"/>
        </w:rPr>
        <w:t xml:space="preserve"> </w:t>
      </w:r>
      <w:r w:rsidR="00FC65E2" w:rsidRPr="006A5A27">
        <w:rPr>
          <w:rFonts w:ascii="Verdana" w:hAnsi="Verdana"/>
        </w:rPr>
        <w:t xml:space="preserve">is </w:t>
      </w:r>
      <w:r w:rsidRPr="006A5A27">
        <w:rPr>
          <w:rFonts w:ascii="Verdana" w:hAnsi="Verdana"/>
        </w:rPr>
        <w:t xml:space="preserve">reopening its doors to </w:t>
      </w:r>
      <w:r w:rsidR="00FC65E2" w:rsidRPr="006A5A27">
        <w:rPr>
          <w:rFonts w:ascii="Verdana" w:hAnsi="Verdana"/>
        </w:rPr>
        <w:t>provid</w:t>
      </w:r>
      <w:r w:rsidRPr="006A5A27">
        <w:rPr>
          <w:rFonts w:ascii="Verdana" w:hAnsi="Verdana"/>
        </w:rPr>
        <w:t>e</w:t>
      </w:r>
      <w:r w:rsidR="00FC65E2" w:rsidRPr="006A5A27">
        <w:rPr>
          <w:rFonts w:ascii="Verdana" w:hAnsi="Verdana"/>
        </w:rPr>
        <w:t xml:space="preserve"> artists the chance to create dynamic and immersive tracks</w:t>
      </w:r>
      <w:r w:rsidRPr="006A5A27">
        <w:rPr>
          <w:rFonts w:ascii="Verdana" w:hAnsi="Verdana"/>
        </w:rPr>
        <w:t xml:space="preserve"> in Dolby Atmos, taking their music</w:t>
      </w:r>
      <w:r w:rsidR="00FC65E2" w:rsidRPr="006A5A27">
        <w:rPr>
          <w:rFonts w:ascii="Verdana" w:hAnsi="Verdana"/>
        </w:rPr>
        <w:t xml:space="preserve"> beyond the restrictions of stereo and mono </w:t>
      </w:r>
      <w:r w:rsidRPr="006A5A27">
        <w:rPr>
          <w:rFonts w:ascii="Verdana" w:hAnsi="Verdana"/>
        </w:rPr>
        <w:t xml:space="preserve">to </w:t>
      </w:r>
      <w:r w:rsidR="00FC65E2" w:rsidRPr="006A5A27">
        <w:rPr>
          <w:rFonts w:ascii="Verdana" w:hAnsi="Verdana"/>
        </w:rPr>
        <w:t xml:space="preserve">a platform that provides a whole new way to create and listen to </w:t>
      </w:r>
      <w:r w:rsidR="00D568ED" w:rsidRPr="006A5A27">
        <w:rPr>
          <w:rFonts w:ascii="Verdana" w:hAnsi="Verdana"/>
        </w:rPr>
        <w:t>music</w:t>
      </w:r>
      <w:r w:rsidRPr="006A5A27">
        <w:rPr>
          <w:rFonts w:ascii="Verdana" w:hAnsi="Verdana"/>
        </w:rPr>
        <w:t>.</w:t>
      </w:r>
    </w:p>
    <w:p w14:paraId="5FF0DE2F" w14:textId="77777777" w:rsidR="00FC65E2" w:rsidRPr="006A5A27" w:rsidRDefault="00FC65E2">
      <w:pPr>
        <w:pStyle w:val="xmsonormal"/>
        <w:jc w:val="both"/>
        <w:rPr>
          <w:rFonts w:ascii="Verdana" w:hAnsi="Verdana"/>
        </w:rPr>
      </w:pPr>
    </w:p>
    <w:p w14:paraId="4B3FE198" w14:textId="462C5EE4" w:rsidR="00D568ED" w:rsidRPr="006A5A27" w:rsidRDefault="00D568ED" w:rsidP="00D568ED">
      <w:pPr>
        <w:spacing w:after="0"/>
        <w:jc w:val="both"/>
        <w:rPr>
          <w:rFonts w:ascii="Verdana" w:eastAsia="MS Mincho" w:hAnsi="Verdana"/>
          <w:color w:val="000000"/>
          <w:lang w:val="en-US"/>
        </w:rPr>
      </w:pPr>
      <w:bookmarkStart w:id="1" w:name="_Hlk49442454"/>
      <w:r w:rsidRPr="006A5A27">
        <w:rPr>
          <w:rFonts w:ascii="Verdana" w:hAnsi="Verdana"/>
          <w:color w:val="000000"/>
        </w:rPr>
        <w:t xml:space="preserve">The Dolby Atmos install </w:t>
      </w:r>
      <w:r w:rsidR="008C13EA" w:rsidRPr="006A5A27">
        <w:rPr>
          <w:rFonts w:ascii="Verdana" w:hAnsi="Verdana"/>
          <w:color w:val="000000"/>
        </w:rPr>
        <w:t>features</w:t>
      </w:r>
      <w:r w:rsidRPr="006A5A27">
        <w:rPr>
          <w:rFonts w:ascii="Verdana" w:hAnsi="Verdana"/>
          <w:color w:val="000000"/>
        </w:rPr>
        <w:t xml:space="preserve"> PMC’s flagship IB2S XBD-A active monitors covering left and right main channels, an IB2S-A monitor for the centre channel, 10 discrete Wafer2 loudspeakers for surround and height channels and four sub2 subwoofers</w:t>
      </w:r>
      <w:r w:rsidR="00706869">
        <w:rPr>
          <w:rFonts w:ascii="Verdana" w:hAnsi="Verdana"/>
          <w:color w:val="000000"/>
        </w:rPr>
        <w:t>.</w:t>
      </w:r>
      <w:r w:rsidR="00706869" w:rsidRPr="006A5A27">
        <w:rPr>
          <w:rFonts w:ascii="Verdana" w:hAnsi="Verdana"/>
          <w:color w:val="000000"/>
        </w:rPr>
        <w:t xml:space="preserve"> </w:t>
      </w:r>
      <w:r w:rsidRPr="006A5A27">
        <w:rPr>
          <w:rFonts w:ascii="Verdana" w:hAnsi="Verdana"/>
          <w:color w:val="000000"/>
        </w:rPr>
        <w:t xml:space="preserve">The Dean St. Studio’s set up exactly replicates the PMC system </w:t>
      </w:r>
      <w:r w:rsidRPr="006A5A27">
        <w:rPr>
          <w:rFonts w:ascii="Verdana" w:eastAsia="MS Mincho" w:hAnsi="Verdana"/>
          <w:color w:val="000000"/>
          <w:lang w:val="en-US"/>
        </w:rPr>
        <w:t xml:space="preserve">initially designed for Universal Music and installed two years ago at Capitol Studio’s in Los Angeles. </w:t>
      </w:r>
    </w:p>
    <w:p w14:paraId="36619AC1" w14:textId="597AB029" w:rsidR="00D568ED" w:rsidRPr="006A5A27" w:rsidRDefault="00D568ED" w:rsidP="00D568ED">
      <w:pPr>
        <w:spacing w:after="0"/>
        <w:jc w:val="both"/>
        <w:rPr>
          <w:rFonts w:ascii="Verdana" w:eastAsia="MS Mincho" w:hAnsi="Verdana"/>
          <w:color w:val="000000"/>
          <w:lang w:val="en-US"/>
        </w:rPr>
      </w:pPr>
    </w:p>
    <w:p w14:paraId="676F1AD2" w14:textId="71BE25BB" w:rsidR="00D568ED" w:rsidRPr="006A5A27" w:rsidRDefault="00D568ED" w:rsidP="00D568ED">
      <w:pPr>
        <w:pStyle w:val="xmsonormal"/>
        <w:jc w:val="both"/>
        <w:rPr>
          <w:rFonts w:ascii="Verdana" w:hAnsi="Verdana"/>
        </w:rPr>
      </w:pPr>
      <w:r w:rsidRPr="006A5A27">
        <w:rPr>
          <w:rFonts w:ascii="Verdana" w:hAnsi="Verdana"/>
        </w:rPr>
        <w:t xml:space="preserve">The install at Dean St, Studios exceeds the standard Dolby requirements, allowing artists’ audio spanning across all genres of music to be delivered consistently at a remarkable quality </w:t>
      </w:r>
      <w:r w:rsidR="00227864">
        <w:rPr>
          <w:rFonts w:ascii="Verdana" w:hAnsi="Verdana"/>
        </w:rPr>
        <w:t xml:space="preserve">in Dolby Atmos, </w:t>
      </w:r>
      <w:r w:rsidRPr="006A5A27">
        <w:rPr>
          <w:rFonts w:ascii="Verdana" w:hAnsi="Verdana"/>
        </w:rPr>
        <w:t>like never before.</w:t>
      </w:r>
    </w:p>
    <w:p w14:paraId="52C4EAC3" w14:textId="77777777" w:rsidR="00D568ED" w:rsidRPr="006A5A27" w:rsidRDefault="00D568ED" w:rsidP="00D568ED">
      <w:pPr>
        <w:spacing w:after="0"/>
        <w:jc w:val="both"/>
        <w:rPr>
          <w:rFonts w:ascii="Verdana" w:eastAsia="MS Mincho" w:hAnsi="Verdana"/>
          <w:color w:val="000000"/>
          <w:lang w:val="en-US"/>
        </w:rPr>
      </w:pPr>
    </w:p>
    <w:bookmarkEnd w:id="1"/>
    <w:p w14:paraId="0B9DF529" w14:textId="45F1E654" w:rsidR="001E1B7B" w:rsidRPr="006A5A27" w:rsidRDefault="00EE1C25">
      <w:pPr>
        <w:pStyle w:val="xmsonormal"/>
        <w:jc w:val="both"/>
        <w:rPr>
          <w:rFonts w:ascii="Verdana" w:hAnsi="Verdana"/>
        </w:rPr>
      </w:pPr>
      <w:r w:rsidRPr="006A5A27">
        <w:rPr>
          <w:rFonts w:ascii="Verdana" w:hAnsi="Verdana"/>
        </w:rPr>
        <w:t>Jasmin Lee, Managing Director</w:t>
      </w:r>
      <w:r w:rsidR="00693C32" w:rsidRPr="006A5A27">
        <w:rPr>
          <w:rFonts w:ascii="Verdana" w:hAnsi="Verdana"/>
        </w:rPr>
        <w:t xml:space="preserve"> </w:t>
      </w:r>
      <w:r w:rsidR="003C3B92" w:rsidRPr="006A5A27">
        <w:rPr>
          <w:rFonts w:ascii="Verdana" w:hAnsi="Verdana"/>
        </w:rPr>
        <w:t>at Dean St</w:t>
      </w:r>
      <w:r w:rsidR="008B50E4" w:rsidRPr="006A5A27">
        <w:rPr>
          <w:rFonts w:ascii="Verdana" w:hAnsi="Verdana"/>
        </w:rPr>
        <w:t xml:space="preserve">. </w:t>
      </w:r>
      <w:r w:rsidR="003C3B92" w:rsidRPr="006A5A27">
        <w:rPr>
          <w:rFonts w:ascii="Verdana" w:hAnsi="Verdana"/>
        </w:rPr>
        <w:t xml:space="preserve">Studios, </w:t>
      </w:r>
      <w:r w:rsidR="002C0217" w:rsidRPr="006A5A27">
        <w:rPr>
          <w:rFonts w:ascii="Verdana" w:hAnsi="Verdana"/>
        </w:rPr>
        <w:t>said</w:t>
      </w:r>
      <w:r w:rsidR="003C3B92" w:rsidRPr="006A5A27">
        <w:rPr>
          <w:rFonts w:ascii="Verdana" w:hAnsi="Verdana"/>
        </w:rPr>
        <w:t>:</w:t>
      </w:r>
      <w:r w:rsidR="001E1B7B" w:rsidRPr="006A5A27">
        <w:rPr>
          <w:rFonts w:ascii="Verdana" w:hAnsi="Verdana"/>
        </w:rPr>
        <w:t xml:space="preserve"> </w:t>
      </w:r>
      <w:r w:rsidR="003C3B92" w:rsidRPr="006A5A27">
        <w:rPr>
          <w:rFonts w:ascii="Verdana" w:hAnsi="Verdana"/>
        </w:rPr>
        <w:t>“</w:t>
      </w:r>
      <w:r w:rsidR="008C13EA" w:rsidRPr="006A5A27">
        <w:rPr>
          <w:rFonts w:ascii="Verdana" w:hAnsi="Verdana"/>
        </w:rPr>
        <w:t xml:space="preserve">I have grown up in the music industry and have seen a lot of advances and change over the years, but nothing excites me more </w:t>
      </w:r>
      <w:r w:rsidR="00706869" w:rsidRPr="006A5A27">
        <w:rPr>
          <w:rFonts w:ascii="Verdana" w:hAnsi="Verdana"/>
        </w:rPr>
        <w:t>tha</w:t>
      </w:r>
      <w:r w:rsidR="00706869">
        <w:rPr>
          <w:rFonts w:ascii="Verdana" w:hAnsi="Verdana"/>
        </w:rPr>
        <w:t>n</w:t>
      </w:r>
      <w:r w:rsidR="00706869" w:rsidRPr="006A5A27">
        <w:rPr>
          <w:rFonts w:ascii="Verdana" w:hAnsi="Verdana"/>
        </w:rPr>
        <w:t xml:space="preserve"> </w:t>
      </w:r>
      <w:r w:rsidR="008C13EA" w:rsidRPr="006A5A27">
        <w:rPr>
          <w:rFonts w:ascii="Verdana" w:hAnsi="Verdana"/>
        </w:rPr>
        <w:t>Dolby Atmos Music. This is a game changer for artists</w:t>
      </w:r>
      <w:r w:rsidR="0054363B" w:rsidRPr="006A5A27">
        <w:rPr>
          <w:rFonts w:ascii="Verdana" w:hAnsi="Verdana"/>
        </w:rPr>
        <w:t xml:space="preserve"> in terms of how they can create their music and engage with fans. I have listened to tracks in our new Dolby Atmos mix studio and my mind is just blown by it. This is music like you’ve never heard it before.  </w:t>
      </w:r>
      <w:r w:rsidR="008C13EA" w:rsidRPr="006A5A27">
        <w:rPr>
          <w:rFonts w:ascii="Verdana" w:hAnsi="Verdana"/>
        </w:rPr>
        <w:t xml:space="preserve"> </w:t>
      </w:r>
      <w:r w:rsidR="002C0217" w:rsidRPr="006A5A27">
        <w:rPr>
          <w:rFonts w:ascii="Verdana" w:hAnsi="Verdana"/>
        </w:rPr>
        <w:t>We have a proud</w:t>
      </w:r>
      <w:r w:rsidR="001E1B7B" w:rsidRPr="006A5A27">
        <w:rPr>
          <w:rFonts w:ascii="Verdana" w:hAnsi="Verdana"/>
        </w:rPr>
        <w:t xml:space="preserve"> </w:t>
      </w:r>
      <w:r w:rsidR="00E4221C" w:rsidRPr="006A5A27">
        <w:rPr>
          <w:rFonts w:ascii="Verdana" w:hAnsi="Verdana"/>
        </w:rPr>
        <w:t>history of</w:t>
      </w:r>
      <w:r w:rsidR="00D76DA9" w:rsidRPr="006A5A27">
        <w:rPr>
          <w:rFonts w:ascii="Verdana" w:hAnsi="Verdana"/>
        </w:rPr>
        <w:t xml:space="preserve"> </w:t>
      </w:r>
      <w:r w:rsidR="00693C32" w:rsidRPr="006A5A27">
        <w:rPr>
          <w:rFonts w:ascii="Verdana" w:hAnsi="Verdana"/>
        </w:rPr>
        <w:t>working with some of</w:t>
      </w:r>
      <w:r w:rsidR="00D76DA9" w:rsidRPr="006A5A27">
        <w:rPr>
          <w:rFonts w:ascii="Verdana" w:hAnsi="Verdana"/>
        </w:rPr>
        <w:t xml:space="preserve"> the </w:t>
      </w:r>
      <w:r w:rsidR="002C0217" w:rsidRPr="006A5A27">
        <w:rPr>
          <w:rFonts w:ascii="Verdana" w:hAnsi="Verdana"/>
        </w:rPr>
        <w:t>w</w:t>
      </w:r>
      <w:r w:rsidR="00D76DA9" w:rsidRPr="006A5A27">
        <w:rPr>
          <w:rFonts w:ascii="Verdana" w:hAnsi="Verdana"/>
        </w:rPr>
        <w:t>orld’s most successful artists</w:t>
      </w:r>
      <w:r w:rsidR="001E1B7B" w:rsidRPr="006A5A27">
        <w:rPr>
          <w:rFonts w:ascii="Verdana" w:hAnsi="Verdana"/>
        </w:rPr>
        <w:t xml:space="preserve"> </w:t>
      </w:r>
      <w:r w:rsidR="002C0217" w:rsidRPr="006A5A27">
        <w:rPr>
          <w:rFonts w:ascii="Verdana" w:hAnsi="Verdana"/>
        </w:rPr>
        <w:t>and we can’t wait to offer them this new more immersive format which I’m sure will unleash a whole new creative journey for them.”</w:t>
      </w:r>
    </w:p>
    <w:p w14:paraId="3B27F185" w14:textId="06693C95" w:rsidR="00D568ED" w:rsidRPr="006A5A27" w:rsidRDefault="00D568ED">
      <w:pPr>
        <w:pStyle w:val="xmsonormal"/>
        <w:jc w:val="both"/>
        <w:rPr>
          <w:rFonts w:ascii="Verdana" w:hAnsi="Verdana"/>
        </w:rPr>
      </w:pPr>
    </w:p>
    <w:p w14:paraId="43080B28" w14:textId="7FF0040F" w:rsidR="002C0217" w:rsidRPr="006A5A27" w:rsidRDefault="002C0217" w:rsidP="002C0217">
      <w:pPr>
        <w:pStyle w:val="xmsonormal"/>
        <w:jc w:val="both"/>
        <w:rPr>
          <w:rFonts w:ascii="Verdana" w:hAnsi="Verdana"/>
        </w:rPr>
      </w:pPr>
      <w:r w:rsidRPr="006A5A27">
        <w:rPr>
          <w:rFonts w:ascii="Verdana" w:hAnsi="Verdana"/>
        </w:rPr>
        <w:t xml:space="preserve">Javier </w:t>
      </w:r>
      <w:proofErr w:type="spellStart"/>
      <w:r w:rsidRPr="006A5A27">
        <w:rPr>
          <w:rFonts w:ascii="Verdana" w:hAnsi="Verdana"/>
        </w:rPr>
        <w:t>Foncillas</w:t>
      </w:r>
      <w:proofErr w:type="spellEnd"/>
      <w:r w:rsidRPr="006A5A27">
        <w:rPr>
          <w:rFonts w:ascii="Verdana" w:hAnsi="Verdana"/>
        </w:rPr>
        <w:t xml:space="preserve">, VP Commercial Partnerships Dolby Europe added: “Dean St. Studios has an incredible track history of working with scores of award-winning artists to record their ground-breaking music between its four walls. We’re thrilled </w:t>
      </w:r>
      <w:r w:rsidRPr="006A5A27">
        <w:rPr>
          <w:rFonts w:ascii="Verdana" w:hAnsi="Verdana"/>
        </w:rPr>
        <w:lastRenderedPageBreak/>
        <w:t>that the iconic studio has created a dedicated space for mixing in Dolby Atmos and are excited to see the immersive creative output from those that walk through its famed doors in the future.”</w:t>
      </w:r>
    </w:p>
    <w:p w14:paraId="6D9371B9" w14:textId="5711AC96" w:rsidR="00D568ED" w:rsidRPr="006A5A27" w:rsidRDefault="00D568ED" w:rsidP="002C0217">
      <w:pPr>
        <w:pStyle w:val="xmsonormal"/>
        <w:jc w:val="both"/>
        <w:rPr>
          <w:rFonts w:ascii="Verdana" w:hAnsi="Verdana"/>
        </w:rPr>
      </w:pPr>
      <w:r w:rsidRPr="006A5A27">
        <w:rPr>
          <w:rFonts w:ascii="Verdana" w:hAnsi="Verdana"/>
        </w:rPr>
        <w:t>  </w:t>
      </w:r>
    </w:p>
    <w:p w14:paraId="06FEB184" w14:textId="78ABA354" w:rsidR="00EE1C25" w:rsidRPr="006A5A27" w:rsidRDefault="00EE1C25" w:rsidP="00EE1C25">
      <w:pPr>
        <w:widowControl w:val="0"/>
        <w:autoSpaceDE w:val="0"/>
        <w:autoSpaceDN w:val="0"/>
        <w:adjustRightInd w:val="0"/>
        <w:jc w:val="both"/>
        <w:rPr>
          <w:rFonts w:ascii="Verdana" w:eastAsia="MS Mincho" w:hAnsi="Verdana" w:cs="Calibri"/>
          <w:color w:val="000000"/>
          <w:lang w:val="en-US"/>
        </w:rPr>
      </w:pPr>
      <w:r w:rsidRPr="006A5A27">
        <w:rPr>
          <w:rFonts w:ascii="Verdana" w:hAnsi="Verdana"/>
          <w:color w:val="000000"/>
        </w:rPr>
        <w:t xml:space="preserve">Chris Allen, Business Development Manager at PMC, adds: “We are delighted </w:t>
      </w:r>
      <w:r w:rsidRPr="006A5A27">
        <w:rPr>
          <w:rFonts w:ascii="Verdana" w:eastAsia="MS Mincho" w:hAnsi="Verdana"/>
          <w:color w:val="000000"/>
          <w:lang w:val="en-US"/>
        </w:rPr>
        <w:t xml:space="preserve">to be bringing this statement </w:t>
      </w:r>
      <w:r w:rsidR="00706869">
        <w:rPr>
          <w:rFonts w:ascii="Verdana" w:eastAsia="MS Mincho" w:hAnsi="Verdana"/>
          <w:color w:val="000000"/>
          <w:lang w:val="en-US"/>
        </w:rPr>
        <w:t xml:space="preserve">Dolby </w:t>
      </w:r>
      <w:r w:rsidRPr="006A5A27">
        <w:rPr>
          <w:rFonts w:ascii="Verdana" w:eastAsia="MS Mincho" w:hAnsi="Verdana"/>
          <w:color w:val="000000"/>
          <w:lang w:val="en-US"/>
        </w:rPr>
        <w:t xml:space="preserve">Atmos system into the UK for the first time and could not be more pleased to be spear-heading it alongside a facility with so much heritage and positive reputation as Dean Street Studios. </w:t>
      </w:r>
      <w:r w:rsidR="00706869">
        <w:rPr>
          <w:rFonts w:ascii="Verdana" w:hAnsi="Verdana"/>
          <w:color w:val="000000"/>
        </w:rPr>
        <w:t xml:space="preserve">PMC’s </w:t>
      </w:r>
      <w:r w:rsidRPr="006A5A27">
        <w:rPr>
          <w:rFonts w:ascii="Verdana" w:hAnsi="Verdana"/>
          <w:color w:val="000000"/>
        </w:rPr>
        <w:t xml:space="preserve">flagship </w:t>
      </w:r>
      <w:r w:rsidR="00706869">
        <w:rPr>
          <w:rFonts w:ascii="Verdana" w:hAnsi="Verdana"/>
          <w:color w:val="000000"/>
        </w:rPr>
        <w:t xml:space="preserve">Dolby </w:t>
      </w:r>
      <w:r w:rsidRPr="006A5A27">
        <w:rPr>
          <w:rFonts w:ascii="Verdana" w:hAnsi="Verdana"/>
          <w:color w:val="000000"/>
        </w:rPr>
        <w:t>Atmos install</w:t>
      </w:r>
      <w:r w:rsidR="008C13EA" w:rsidRPr="006A5A27">
        <w:rPr>
          <w:rFonts w:ascii="Verdana" w:hAnsi="Verdana"/>
          <w:color w:val="000000"/>
        </w:rPr>
        <w:t xml:space="preserve"> </w:t>
      </w:r>
      <w:r w:rsidRPr="006A5A27">
        <w:rPr>
          <w:rFonts w:ascii="Verdana" w:hAnsi="Verdana"/>
          <w:color w:val="000000"/>
        </w:rPr>
        <w:t xml:space="preserve">has become the reference for many Dolby Atmos Music studios, and although Dean Street’s room is relatively small, we were able to work with Dolby to design an effective system that meets and exceeds Dolby Atmos specifications. The result is incredibly pleasing and the system </w:t>
      </w:r>
      <w:r w:rsidRPr="006A5A27">
        <w:rPr>
          <w:rFonts w:ascii="Verdana" w:eastAsia="MS Mincho" w:hAnsi="Verdana"/>
          <w:color w:val="000000"/>
          <w:lang w:val="en-US"/>
        </w:rPr>
        <w:t>respectfully, and easily, reproduces all genres of music consistently at all levels.”</w:t>
      </w:r>
    </w:p>
    <w:p w14:paraId="1E649CFA" w14:textId="77777777" w:rsidR="00EE1C25" w:rsidRPr="006A5A27" w:rsidRDefault="00EE1C25" w:rsidP="00EE1C25">
      <w:pPr>
        <w:spacing w:after="0" w:line="240" w:lineRule="auto"/>
        <w:jc w:val="both"/>
        <w:rPr>
          <w:rFonts w:ascii="Verdana" w:hAnsi="Verdana"/>
        </w:rPr>
      </w:pPr>
      <w:r w:rsidRPr="006A5A27">
        <w:rPr>
          <w:rFonts w:ascii="Verdana" w:hAnsi="Verdana"/>
        </w:rPr>
        <w:t xml:space="preserve">An immersive audio experience, Dolby Atmos Music adds more space, clarity and depth to music. The technology empowers creators to place discrete audio elements or objects in a three-dimensional sound field, which is not possible in stereo. </w:t>
      </w:r>
    </w:p>
    <w:p w14:paraId="14E6E5F6" w14:textId="77777777" w:rsidR="00EE1C25" w:rsidRPr="006A5A27" w:rsidRDefault="00EE1C25" w:rsidP="00EE1C25">
      <w:pPr>
        <w:spacing w:after="0" w:line="240" w:lineRule="auto"/>
        <w:jc w:val="both"/>
        <w:rPr>
          <w:rFonts w:ascii="Verdana" w:hAnsi="Verdana"/>
        </w:rPr>
      </w:pPr>
    </w:p>
    <w:p w14:paraId="0E45DBA0" w14:textId="7910B840" w:rsidR="00D568ED" w:rsidRPr="006A5A27" w:rsidRDefault="00EE1C25" w:rsidP="00EE1C25">
      <w:pPr>
        <w:pStyle w:val="xmsonormal"/>
        <w:jc w:val="both"/>
        <w:rPr>
          <w:rFonts w:ascii="Verdana" w:hAnsi="Verdana"/>
        </w:rPr>
      </w:pPr>
      <w:r w:rsidRPr="006A5A27">
        <w:rPr>
          <w:rFonts w:ascii="Verdana" w:hAnsi="Verdana"/>
        </w:rPr>
        <w:t>Dolby Atmos Music adapts to any playback environment, meaning fans can listen to music in unparalleled clarity that matches an artist’s original vision in the studio.  </w:t>
      </w:r>
    </w:p>
    <w:p w14:paraId="0EF46DC7" w14:textId="4E71C5F4" w:rsidR="00693C32" w:rsidRPr="006A5A27" w:rsidRDefault="00087008">
      <w:pPr>
        <w:pStyle w:val="xmsonormal"/>
        <w:jc w:val="both"/>
        <w:rPr>
          <w:rFonts w:ascii="Verdana" w:hAnsi="Verdana"/>
        </w:rPr>
      </w:pPr>
      <w:r w:rsidRPr="006A5A27">
        <w:rPr>
          <w:rFonts w:ascii="Verdana" w:hAnsi="Verdana"/>
        </w:rPr>
        <w:t> </w:t>
      </w:r>
    </w:p>
    <w:p w14:paraId="11974B3C" w14:textId="113370E1" w:rsidR="00087008" w:rsidRPr="006A5A27" w:rsidRDefault="007214F0">
      <w:pPr>
        <w:pStyle w:val="xmsonormal"/>
        <w:jc w:val="both"/>
        <w:rPr>
          <w:rFonts w:ascii="Verdana" w:hAnsi="Verdana"/>
        </w:rPr>
      </w:pPr>
      <w:r w:rsidRPr="006A5A27">
        <w:rPr>
          <w:rFonts w:ascii="Verdana" w:hAnsi="Verdana"/>
          <w:spacing w:val="5"/>
        </w:rPr>
        <w:t>To learn more about Dolby Atmos Music, visit</w:t>
      </w:r>
      <w:r w:rsidRPr="006A5A27">
        <w:rPr>
          <w:rStyle w:val="apple-converted-space"/>
          <w:rFonts w:ascii="Verdana" w:hAnsi="Verdana"/>
          <w:spacing w:val="5"/>
        </w:rPr>
        <w:t> </w:t>
      </w:r>
      <w:hyperlink r:id="rId11" w:tgtFrame="_blank" w:history="1">
        <w:r w:rsidRPr="006A5A27">
          <w:rPr>
            <w:rStyle w:val="Hyperlink"/>
            <w:rFonts w:ascii="Verdana" w:hAnsi="Verdana"/>
            <w:color w:val="auto"/>
            <w:spacing w:val="5"/>
          </w:rPr>
          <w:t>music.dolby.com</w:t>
        </w:r>
      </w:hyperlink>
      <w:r w:rsidRPr="006A5A27">
        <w:rPr>
          <w:rFonts w:ascii="Verdana" w:hAnsi="Verdana"/>
          <w:spacing w:val="5"/>
        </w:rPr>
        <w:t>.</w:t>
      </w:r>
      <w:r w:rsidR="00087008" w:rsidRPr="006A5A27">
        <w:rPr>
          <w:rFonts w:ascii="Verdana" w:hAnsi="Verdana"/>
        </w:rPr>
        <w:t> </w:t>
      </w:r>
    </w:p>
    <w:p w14:paraId="46B220C6" w14:textId="77777777" w:rsidR="00693C32" w:rsidRPr="006A5A27" w:rsidRDefault="00693C32">
      <w:pPr>
        <w:pStyle w:val="xmsonormal"/>
        <w:jc w:val="both"/>
        <w:rPr>
          <w:rFonts w:ascii="Verdana" w:hAnsi="Verdana"/>
        </w:rPr>
      </w:pPr>
    </w:p>
    <w:p w14:paraId="50B7267A" w14:textId="5B85E11E" w:rsidR="00693C32" w:rsidRPr="006A5A27" w:rsidRDefault="00693C32" w:rsidP="00427C92">
      <w:pPr>
        <w:pStyle w:val="xmsonormal"/>
        <w:jc w:val="center"/>
        <w:rPr>
          <w:rFonts w:ascii="Verdana" w:hAnsi="Verdana"/>
        </w:rPr>
      </w:pPr>
      <w:r w:rsidRPr="006A5A27">
        <w:rPr>
          <w:rFonts w:ascii="Verdana" w:hAnsi="Verdana"/>
          <w:b/>
          <w:bCs/>
        </w:rPr>
        <w:t>ENDS</w:t>
      </w:r>
    </w:p>
    <w:p w14:paraId="693A8DF0" w14:textId="77777777" w:rsidR="00E337C7" w:rsidRPr="006A5A27" w:rsidRDefault="00E337C7" w:rsidP="00E337C7">
      <w:pPr>
        <w:pStyle w:val="xmsonormal"/>
        <w:jc w:val="both"/>
        <w:rPr>
          <w:rFonts w:ascii="Verdana" w:hAnsi="Verdana"/>
        </w:rPr>
      </w:pPr>
      <w:r w:rsidRPr="006A5A27">
        <w:rPr>
          <w:rFonts w:ascii="Verdana" w:hAnsi="Verdana"/>
          <w:b/>
          <w:bCs/>
        </w:rPr>
        <w:t>About Dolby Laboratories</w:t>
      </w:r>
    </w:p>
    <w:p w14:paraId="5359DA8D" w14:textId="477CB93B" w:rsidR="00B63218" w:rsidRPr="006A5A27" w:rsidRDefault="001A41E4">
      <w:pPr>
        <w:pStyle w:val="xmsonormal"/>
        <w:jc w:val="both"/>
        <w:rPr>
          <w:rFonts w:ascii="Verdana" w:hAnsi="Verdana"/>
        </w:rPr>
      </w:pPr>
      <w:hyperlink r:id="rId12" w:history="1">
        <w:r w:rsidR="00E337C7" w:rsidRPr="006A5A27">
          <w:rPr>
            <w:rStyle w:val="Hyperlink"/>
            <w:rFonts w:ascii="Verdana" w:hAnsi="Verdana"/>
          </w:rPr>
          <w:t>Dolby Laboratories</w:t>
        </w:r>
      </w:hyperlink>
      <w:r w:rsidR="00E337C7" w:rsidRPr="006A5A27">
        <w:rPr>
          <w:rFonts w:ascii="Verdana" w:hAnsi="Verdana"/>
        </w:rPr>
        <w:t xml:space="preserve"> (NYSE: DLB) is based in San Francisco with offices in over 20 countries around the globe. Dolby transforms the science of sight and sound into spectacular experiences. Through innovative research and engineering, we create breakthrough experiences for billions of people worldwide through a collaborative ecosystem spanning artists, businesses, and consumers. The experiences people have – with </w:t>
      </w:r>
      <w:hyperlink r:id="rId13" w:history="1">
        <w:r w:rsidR="00E337C7" w:rsidRPr="006A5A27">
          <w:rPr>
            <w:rStyle w:val="Hyperlink"/>
            <w:rFonts w:ascii="Verdana" w:hAnsi="Verdana"/>
          </w:rPr>
          <w:t>Dolby Cinema</w:t>
        </w:r>
      </w:hyperlink>
      <w:r w:rsidR="00E337C7" w:rsidRPr="006A5A27">
        <w:rPr>
          <w:rFonts w:ascii="Verdana" w:hAnsi="Verdana"/>
        </w:rPr>
        <w:t xml:space="preserve">, </w:t>
      </w:r>
      <w:hyperlink r:id="rId14" w:history="1">
        <w:r w:rsidR="00E337C7" w:rsidRPr="006A5A27">
          <w:rPr>
            <w:rStyle w:val="Hyperlink"/>
            <w:rFonts w:ascii="Verdana" w:hAnsi="Verdana"/>
          </w:rPr>
          <w:t>Dolby Vision</w:t>
        </w:r>
      </w:hyperlink>
      <w:r w:rsidR="00E337C7" w:rsidRPr="006A5A27">
        <w:rPr>
          <w:rFonts w:ascii="Verdana" w:hAnsi="Verdana"/>
        </w:rPr>
        <w:t xml:space="preserve">, </w:t>
      </w:r>
      <w:hyperlink r:id="rId15" w:history="1">
        <w:r w:rsidR="00E337C7" w:rsidRPr="006A5A27">
          <w:rPr>
            <w:rStyle w:val="Hyperlink"/>
            <w:rFonts w:ascii="Verdana" w:hAnsi="Verdana"/>
          </w:rPr>
          <w:t>Dolby Atmos</w:t>
        </w:r>
      </w:hyperlink>
      <w:r w:rsidR="00E337C7" w:rsidRPr="006A5A27">
        <w:rPr>
          <w:rFonts w:ascii="Verdana" w:hAnsi="Verdana"/>
        </w:rPr>
        <w:t xml:space="preserve"> and </w:t>
      </w:r>
      <w:hyperlink r:id="rId16" w:history="1">
        <w:r w:rsidR="00E337C7" w:rsidRPr="006A5A27">
          <w:rPr>
            <w:rStyle w:val="Hyperlink"/>
            <w:rFonts w:ascii="Verdana" w:hAnsi="Verdana"/>
          </w:rPr>
          <w:t>Dolby Voice</w:t>
        </w:r>
      </w:hyperlink>
      <w:r w:rsidR="00E337C7" w:rsidRPr="006A5A27">
        <w:rPr>
          <w:rFonts w:ascii="Verdana" w:hAnsi="Verdana"/>
        </w:rPr>
        <w:t xml:space="preserve"> – revolutionize entertainment and communications at the cinema, on the go, in the home, and at work. </w:t>
      </w:r>
    </w:p>
    <w:p w14:paraId="272A493D" w14:textId="1C487657" w:rsidR="00B63218" w:rsidRPr="006A5A27" w:rsidRDefault="00B63218">
      <w:pPr>
        <w:pStyle w:val="xmsonormal"/>
        <w:jc w:val="both"/>
        <w:rPr>
          <w:rFonts w:ascii="Verdana" w:hAnsi="Verdana"/>
        </w:rPr>
      </w:pPr>
    </w:p>
    <w:p w14:paraId="22F09E88" w14:textId="76B66223" w:rsidR="00B63218" w:rsidRPr="006A5A27" w:rsidRDefault="00B63218">
      <w:pPr>
        <w:pStyle w:val="xmsonormal"/>
        <w:jc w:val="both"/>
        <w:rPr>
          <w:rFonts w:ascii="Verdana" w:hAnsi="Verdana"/>
        </w:rPr>
      </w:pPr>
      <w:r w:rsidRPr="006A5A27">
        <w:rPr>
          <w:rFonts w:ascii="Verdana" w:hAnsi="Verdana"/>
          <w:b/>
          <w:bCs/>
        </w:rPr>
        <w:t>About Dean St</w:t>
      </w:r>
      <w:r w:rsidR="00ED31AE" w:rsidRPr="006A5A27">
        <w:rPr>
          <w:rFonts w:ascii="Verdana" w:hAnsi="Verdana"/>
          <w:b/>
          <w:bCs/>
        </w:rPr>
        <w:t>.</w:t>
      </w:r>
      <w:r w:rsidRPr="006A5A27">
        <w:rPr>
          <w:rFonts w:ascii="Verdana" w:hAnsi="Verdana"/>
          <w:b/>
          <w:bCs/>
        </w:rPr>
        <w:t xml:space="preserve"> Studios</w:t>
      </w:r>
    </w:p>
    <w:p w14:paraId="50A5E4DC" w14:textId="70B18C9B" w:rsidR="008141D1" w:rsidRPr="006A5A27" w:rsidRDefault="008141D1" w:rsidP="008141D1">
      <w:pPr>
        <w:spacing w:after="0" w:line="240" w:lineRule="auto"/>
        <w:textAlignment w:val="baseline"/>
        <w:rPr>
          <w:rFonts w:ascii="Verdana" w:eastAsia="Times New Roman" w:hAnsi="Verdana" w:cs="Times New Roman"/>
          <w:color w:val="000000" w:themeColor="text1"/>
          <w:lang w:eastAsia="en-GB"/>
        </w:rPr>
      </w:pPr>
      <w:r w:rsidRPr="006A5A27">
        <w:rPr>
          <w:rFonts w:ascii="Verdana" w:eastAsia="Times New Roman" w:hAnsi="Verdana" w:cs="Times New Roman"/>
          <w:color w:val="000000" w:themeColor="text1"/>
          <w:lang w:eastAsia="en-GB"/>
        </w:rPr>
        <w:t>Dean St. Studios could rely on an incredible musical history to succeed, where music legends such as David Bowie, T Rex, Ed Sheeran and Adele have recorded some of their biggest hits.</w:t>
      </w:r>
      <w:r w:rsidR="006A5A27">
        <w:rPr>
          <w:rFonts w:ascii="Verdana" w:eastAsia="Times New Roman" w:hAnsi="Verdana" w:cs="Times New Roman"/>
          <w:color w:val="000000" w:themeColor="text1"/>
          <w:lang w:eastAsia="en-GB"/>
        </w:rPr>
        <w:t xml:space="preserve"> </w:t>
      </w:r>
      <w:r w:rsidRPr="006A5A27">
        <w:rPr>
          <w:rFonts w:ascii="Verdana" w:eastAsia="Times New Roman" w:hAnsi="Verdana" w:cs="Times New Roman"/>
          <w:color w:val="000000" w:themeColor="text1"/>
          <w:lang w:eastAsia="en-GB"/>
        </w:rPr>
        <w:t>Instead, we have built on our Soho-legacy to develop a studio that is filled with creativity, knowledge and skill across all aspects of our business. </w:t>
      </w:r>
    </w:p>
    <w:p w14:paraId="602273D5" w14:textId="77777777" w:rsidR="008141D1" w:rsidRPr="006A5A27" w:rsidRDefault="008141D1" w:rsidP="008141D1">
      <w:pPr>
        <w:spacing w:after="0" w:line="240" w:lineRule="auto"/>
        <w:textAlignment w:val="baseline"/>
        <w:rPr>
          <w:rFonts w:ascii="Verdana" w:eastAsia="Times New Roman" w:hAnsi="Verdana" w:cs="Times New Roman"/>
          <w:color w:val="000000" w:themeColor="text1"/>
          <w:lang w:eastAsia="en-GB"/>
        </w:rPr>
      </w:pPr>
    </w:p>
    <w:p w14:paraId="0749AFE1" w14:textId="7B46A485" w:rsidR="008141D1" w:rsidRPr="006A5A27" w:rsidRDefault="008141D1" w:rsidP="008141D1">
      <w:pPr>
        <w:spacing w:after="0" w:line="240" w:lineRule="auto"/>
        <w:textAlignment w:val="baseline"/>
        <w:rPr>
          <w:rFonts w:ascii="Verdana" w:eastAsia="Times New Roman" w:hAnsi="Verdana" w:cs="Times New Roman"/>
          <w:color w:val="000000" w:themeColor="text1"/>
          <w:lang w:eastAsia="en-GB"/>
        </w:rPr>
      </w:pPr>
      <w:r w:rsidRPr="006A5A27">
        <w:rPr>
          <w:rFonts w:ascii="Verdana" w:eastAsia="Times New Roman" w:hAnsi="Verdana" w:cs="Times New Roman"/>
          <w:color w:val="000000" w:themeColor="text1"/>
          <w:lang w:eastAsia="en-GB"/>
        </w:rPr>
        <w:t>Our state-of-the-art studio equipment and incredible team gives us everything we need to help you with any project that you bring to us; music production, mixing, TV and film audio post and composition.</w:t>
      </w:r>
    </w:p>
    <w:p w14:paraId="30ED0A0E" w14:textId="17718AE6" w:rsidR="008141D1" w:rsidRPr="006A5A27" w:rsidRDefault="008141D1" w:rsidP="008141D1">
      <w:pPr>
        <w:spacing w:after="0" w:line="240" w:lineRule="auto"/>
        <w:textAlignment w:val="baseline"/>
        <w:rPr>
          <w:rFonts w:ascii="Verdana" w:eastAsia="Times New Roman" w:hAnsi="Verdana" w:cs="Times New Roman"/>
          <w:color w:val="000000" w:themeColor="text1"/>
          <w:lang w:eastAsia="en-GB"/>
        </w:rPr>
      </w:pPr>
      <w:r w:rsidRPr="006A5A27">
        <w:rPr>
          <w:rFonts w:ascii="Verdana" w:eastAsia="Times New Roman" w:hAnsi="Verdana" w:cs="Times New Roman"/>
          <w:color w:val="000000" w:themeColor="text1"/>
          <w:lang w:eastAsia="en-GB"/>
        </w:rPr>
        <w:t xml:space="preserve">We have nurtured an environment that is here to inspire, develop, enable and support creativity. A space that welcomes </w:t>
      </w:r>
      <w:proofErr w:type="gramStart"/>
      <w:r w:rsidRPr="006A5A27">
        <w:rPr>
          <w:rFonts w:ascii="Verdana" w:eastAsia="Times New Roman" w:hAnsi="Verdana" w:cs="Times New Roman"/>
          <w:color w:val="000000" w:themeColor="text1"/>
          <w:lang w:eastAsia="en-GB"/>
        </w:rPr>
        <w:t>yo</w:t>
      </w:r>
      <w:r w:rsidR="006A5A27">
        <w:rPr>
          <w:rFonts w:ascii="Verdana" w:eastAsia="Times New Roman" w:hAnsi="Verdana" w:cs="Times New Roman"/>
          <w:color w:val="000000" w:themeColor="text1"/>
          <w:lang w:eastAsia="en-GB"/>
        </w:rPr>
        <w:t>u,</w:t>
      </w:r>
      <w:r w:rsidRPr="006A5A27">
        <w:rPr>
          <w:rFonts w:ascii="Verdana" w:eastAsia="Times New Roman" w:hAnsi="Verdana" w:cs="Times New Roman"/>
          <w:color w:val="000000" w:themeColor="text1"/>
          <w:lang w:eastAsia="en-GB"/>
        </w:rPr>
        <w:t xml:space="preserve"> and</w:t>
      </w:r>
      <w:proofErr w:type="gramEnd"/>
      <w:r w:rsidRPr="006A5A27">
        <w:rPr>
          <w:rFonts w:ascii="Verdana" w:eastAsia="Times New Roman" w:hAnsi="Verdana" w:cs="Times New Roman"/>
          <w:color w:val="000000" w:themeColor="text1"/>
          <w:lang w:eastAsia="en-GB"/>
        </w:rPr>
        <w:t xml:space="preserve"> allows you to instantly feel like you have arrived home as soon as you step inside. We believe that this relaxing environment allows both us, and our clients the space needed to be </w:t>
      </w:r>
      <w:r w:rsidRPr="006A5A27">
        <w:rPr>
          <w:rFonts w:ascii="Verdana" w:eastAsia="Times New Roman" w:hAnsi="Verdana" w:cs="Times New Roman"/>
          <w:color w:val="000000" w:themeColor="text1"/>
          <w:lang w:eastAsia="en-GB"/>
        </w:rPr>
        <w:lastRenderedPageBreak/>
        <w:t>creative and obtain the best results. And it’s why our clients return to us time after time.    </w:t>
      </w:r>
    </w:p>
    <w:p w14:paraId="7CD1BE31" w14:textId="77777777" w:rsidR="006A5A27" w:rsidRDefault="006A5A27" w:rsidP="008141D1">
      <w:pPr>
        <w:spacing w:after="0" w:line="240" w:lineRule="auto"/>
        <w:textAlignment w:val="baseline"/>
        <w:rPr>
          <w:rFonts w:ascii="Verdana" w:eastAsia="Times New Roman" w:hAnsi="Verdana" w:cs="Times New Roman"/>
          <w:color w:val="000000" w:themeColor="text1"/>
          <w:lang w:eastAsia="en-GB"/>
        </w:rPr>
      </w:pPr>
    </w:p>
    <w:p w14:paraId="10A78139" w14:textId="0769B1AC" w:rsidR="008141D1" w:rsidRPr="006A5A27" w:rsidRDefault="008141D1" w:rsidP="008141D1">
      <w:pPr>
        <w:spacing w:after="0" w:line="240" w:lineRule="auto"/>
        <w:textAlignment w:val="baseline"/>
        <w:rPr>
          <w:rFonts w:ascii="Verdana" w:eastAsia="Times New Roman" w:hAnsi="Verdana" w:cs="Times New Roman"/>
          <w:color w:val="000000" w:themeColor="text1"/>
          <w:lang w:eastAsia="en-GB"/>
        </w:rPr>
      </w:pPr>
      <w:r w:rsidRPr="006A5A27">
        <w:rPr>
          <w:rFonts w:ascii="Verdana" w:eastAsia="Times New Roman" w:hAnsi="Verdana" w:cs="Times New Roman"/>
          <w:color w:val="000000" w:themeColor="text1"/>
          <w:lang w:eastAsia="en-GB"/>
        </w:rPr>
        <w:t>Come and visit us in London’s vibrant and exciting Soho district, meet our team, and let’s discuss how we can help you.</w:t>
      </w:r>
    </w:p>
    <w:p w14:paraId="2E4BEBD0" w14:textId="31A2659A" w:rsidR="00B63218" w:rsidRPr="006A5A27" w:rsidRDefault="00B63218">
      <w:pPr>
        <w:pStyle w:val="xmsonormal"/>
        <w:jc w:val="both"/>
        <w:rPr>
          <w:rFonts w:ascii="Verdana" w:hAnsi="Verdana"/>
        </w:rPr>
      </w:pPr>
    </w:p>
    <w:p w14:paraId="662D38BD" w14:textId="77777777" w:rsidR="00EE1C25" w:rsidRPr="006A5A27" w:rsidRDefault="00EE1C25" w:rsidP="00EE1C25">
      <w:pPr>
        <w:keepNext/>
        <w:spacing w:after="0" w:line="240" w:lineRule="auto"/>
        <w:jc w:val="both"/>
        <w:outlineLvl w:val="4"/>
        <w:rPr>
          <w:rFonts w:ascii="Verdana" w:eastAsia="Times New Roman" w:hAnsi="Verdana"/>
          <w:b/>
          <w:lang w:eastAsia="en-GB"/>
        </w:rPr>
      </w:pPr>
      <w:r w:rsidRPr="006A5A27">
        <w:rPr>
          <w:rFonts w:ascii="Verdana" w:eastAsia="Times New Roman" w:hAnsi="Verdana"/>
          <w:b/>
          <w:lang w:eastAsia="en-GB"/>
        </w:rPr>
        <w:t>About PMC</w:t>
      </w:r>
    </w:p>
    <w:p w14:paraId="6FE6998D" w14:textId="77777777" w:rsidR="00EE1C25" w:rsidRPr="006A5A27" w:rsidRDefault="00EE1C25" w:rsidP="00EE1C25">
      <w:pPr>
        <w:spacing w:after="0" w:line="240" w:lineRule="auto"/>
        <w:jc w:val="both"/>
        <w:rPr>
          <w:rFonts w:ascii="Verdana" w:eastAsia="Times New Roman" w:hAnsi="Verdana"/>
          <w:lang w:eastAsia="en-GB"/>
        </w:rPr>
      </w:pPr>
      <w:r w:rsidRPr="006A5A27">
        <w:rPr>
          <w:rFonts w:ascii="Verdana" w:eastAsia="Times New Roman" w:hAnsi="Verdana"/>
          <w:lang w:eastAsia="en-GB"/>
        </w:rPr>
        <w:t xml:space="preserve">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 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17" w:history="1">
        <w:r w:rsidRPr="006A5A27">
          <w:rPr>
            <w:rFonts w:ascii="Verdana" w:eastAsia="Times New Roman" w:hAnsi="Verdana"/>
            <w:color w:val="0000FF"/>
            <w:u w:val="single"/>
            <w:lang w:eastAsia="en-GB"/>
          </w:rPr>
          <w:t>www.pmc-speakers.com</w:t>
        </w:r>
      </w:hyperlink>
      <w:r w:rsidRPr="006A5A27">
        <w:rPr>
          <w:rFonts w:ascii="Verdana" w:eastAsia="Times New Roman" w:hAnsi="Verdana"/>
          <w:lang w:eastAsia="en-GB"/>
        </w:rPr>
        <w:t>.</w:t>
      </w:r>
    </w:p>
    <w:p w14:paraId="3E209305" w14:textId="77777777" w:rsidR="00B63218" w:rsidRPr="00E337C7" w:rsidRDefault="00B63218">
      <w:pPr>
        <w:pStyle w:val="xmsonormal"/>
        <w:jc w:val="both"/>
        <w:rPr>
          <w:rFonts w:ascii="Verdana" w:hAnsi="Verdana"/>
        </w:rPr>
      </w:pPr>
    </w:p>
    <w:p w14:paraId="6501277F" w14:textId="6A56BD56" w:rsidR="00E337C7" w:rsidRPr="00E337C7" w:rsidRDefault="00E337C7" w:rsidP="00E337C7">
      <w:pPr>
        <w:pStyle w:val="xmsonormal"/>
        <w:jc w:val="center"/>
        <w:rPr>
          <w:rFonts w:ascii="Verdana" w:hAnsi="Verdana"/>
        </w:rPr>
      </w:pPr>
      <w:r w:rsidRPr="00E337C7">
        <w:rPr>
          <w:rFonts w:ascii="Verdana" w:hAnsi="Verdana"/>
        </w:rPr>
        <w:t>###</w:t>
      </w:r>
    </w:p>
    <w:p w14:paraId="53C13B45" w14:textId="77777777" w:rsidR="00E337C7" w:rsidRDefault="00E337C7" w:rsidP="00E337C7">
      <w:pPr>
        <w:pStyle w:val="xmsonormal"/>
        <w:jc w:val="both"/>
        <w:rPr>
          <w:rFonts w:ascii="Verdana" w:hAnsi="Verdana"/>
          <w:sz w:val="16"/>
          <w:szCs w:val="16"/>
        </w:rPr>
      </w:pPr>
    </w:p>
    <w:p w14:paraId="0DD32C63" w14:textId="1CAA7E6F" w:rsidR="00E337C7" w:rsidRPr="002242E6" w:rsidRDefault="00E337C7" w:rsidP="00E337C7">
      <w:pPr>
        <w:pStyle w:val="xmsonormal"/>
        <w:jc w:val="both"/>
        <w:rPr>
          <w:rFonts w:ascii="Verdana" w:hAnsi="Verdana"/>
          <w:sz w:val="16"/>
          <w:szCs w:val="16"/>
        </w:rPr>
      </w:pPr>
      <w:r w:rsidRPr="002242E6">
        <w:rPr>
          <w:rFonts w:ascii="Verdana" w:hAnsi="Verdana"/>
          <w:sz w:val="16"/>
          <w:szCs w:val="16"/>
        </w:rPr>
        <w:t>Dolby, Dolby Atmos, Dolby Audio, Dolby Cinema, Dolby Vision, Dolby, Dolby Voice, and the double-D symbol are among the registered and unregistered trademarks of Dolby Laboratories, Inc. in the United States and/or other countries. Other trademarks remain the property of their respective owners.</w:t>
      </w:r>
    </w:p>
    <w:p w14:paraId="39B0E398" w14:textId="77777777" w:rsidR="00E337C7" w:rsidRDefault="00E337C7">
      <w:pPr>
        <w:pStyle w:val="xmsonormal"/>
        <w:jc w:val="both"/>
        <w:rPr>
          <w:rFonts w:ascii="Verdana" w:hAnsi="Verdana"/>
          <w:b/>
          <w:bCs/>
        </w:rPr>
      </w:pPr>
    </w:p>
    <w:p w14:paraId="0117EC5C" w14:textId="77777777" w:rsidR="00E337C7" w:rsidRDefault="00E337C7">
      <w:pPr>
        <w:pStyle w:val="xmsonormal"/>
        <w:jc w:val="both"/>
        <w:rPr>
          <w:rFonts w:ascii="Verdana" w:hAnsi="Verdana"/>
          <w:b/>
          <w:bCs/>
        </w:rPr>
      </w:pPr>
    </w:p>
    <w:p w14:paraId="306455D6" w14:textId="5218162F" w:rsidR="007214F0" w:rsidRPr="006A5A27" w:rsidRDefault="007214F0">
      <w:pPr>
        <w:pStyle w:val="xmsonormal"/>
        <w:jc w:val="both"/>
        <w:rPr>
          <w:rFonts w:ascii="Verdana" w:hAnsi="Verdana"/>
        </w:rPr>
      </w:pPr>
      <w:r w:rsidRPr="006A5A27">
        <w:rPr>
          <w:rFonts w:ascii="Verdana" w:hAnsi="Verdana"/>
          <w:b/>
          <w:bCs/>
        </w:rPr>
        <w:t>Media Contacts:</w:t>
      </w:r>
    </w:p>
    <w:p w14:paraId="2100FA26" w14:textId="7BEC66D6" w:rsidR="007214F0" w:rsidRPr="006A5A27" w:rsidRDefault="007214F0">
      <w:pPr>
        <w:pStyle w:val="xmsonormal"/>
        <w:jc w:val="both"/>
        <w:rPr>
          <w:rFonts w:ascii="Verdana" w:hAnsi="Verdana"/>
        </w:rPr>
      </w:pPr>
      <w:r w:rsidRPr="006A5A27">
        <w:rPr>
          <w:rFonts w:ascii="Verdana" w:hAnsi="Verdana"/>
        </w:rPr>
        <w:t>Dolby Laboratories</w:t>
      </w:r>
    </w:p>
    <w:p w14:paraId="373228F0" w14:textId="79EA5B90" w:rsidR="007214F0" w:rsidRPr="006A5A27" w:rsidRDefault="007214F0">
      <w:pPr>
        <w:pStyle w:val="xmsonormal"/>
        <w:jc w:val="both"/>
        <w:rPr>
          <w:rFonts w:ascii="Verdana" w:hAnsi="Verdana"/>
        </w:rPr>
      </w:pPr>
      <w:r w:rsidRPr="006A5A27">
        <w:rPr>
          <w:rFonts w:ascii="Verdana" w:hAnsi="Verdana"/>
        </w:rPr>
        <w:t>Perveen Ak</w:t>
      </w:r>
      <w:r w:rsidR="006A5A27">
        <w:rPr>
          <w:rFonts w:ascii="Verdana" w:hAnsi="Verdana"/>
        </w:rPr>
        <w:t>h</w:t>
      </w:r>
      <w:r w:rsidRPr="006A5A27">
        <w:rPr>
          <w:rFonts w:ascii="Verdana" w:hAnsi="Verdana"/>
        </w:rPr>
        <w:t>tar</w:t>
      </w:r>
    </w:p>
    <w:p w14:paraId="366B6B66" w14:textId="0C7A4F3E" w:rsidR="007214F0" w:rsidRPr="006A5A27" w:rsidRDefault="007214F0">
      <w:pPr>
        <w:pStyle w:val="xmsonormal"/>
        <w:jc w:val="both"/>
        <w:rPr>
          <w:rFonts w:ascii="Verdana" w:hAnsi="Verdana"/>
        </w:rPr>
      </w:pPr>
      <w:r w:rsidRPr="006A5A27">
        <w:rPr>
          <w:rFonts w:ascii="Verdana" w:hAnsi="Verdana"/>
        </w:rPr>
        <w:t>+44 (0) 7741 726414</w:t>
      </w:r>
    </w:p>
    <w:p w14:paraId="4B3EB2F2" w14:textId="628A2687" w:rsidR="007214F0" w:rsidRPr="006A5A27" w:rsidRDefault="001A41E4">
      <w:pPr>
        <w:pStyle w:val="xmsonormal"/>
        <w:jc w:val="both"/>
        <w:rPr>
          <w:rFonts w:ascii="Verdana" w:hAnsi="Verdana"/>
        </w:rPr>
      </w:pPr>
      <w:hyperlink r:id="rId18" w:history="1">
        <w:r w:rsidR="007214F0" w:rsidRPr="006A5A27">
          <w:rPr>
            <w:rStyle w:val="Hyperlink"/>
            <w:rFonts w:ascii="Verdana" w:hAnsi="Verdana"/>
          </w:rPr>
          <w:t>Perveen.Aktar@Dolby.com</w:t>
        </w:r>
      </w:hyperlink>
    </w:p>
    <w:p w14:paraId="5C6A00C1" w14:textId="32B9F04D" w:rsidR="007214F0" w:rsidRPr="006A5A27" w:rsidRDefault="007214F0">
      <w:pPr>
        <w:pStyle w:val="xmsonormal"/>
        <w:jc w:val="both"/>
        <w:rPr>
          <w:rFonts w:ascii="Verdana" w:hAnsi="Verdana"/>
        </w:rPr>
      </w:pPr>
    </w:p>
    <w:p w14:paraId="22448BA6" w14:textId="6B0709D4" w:rsidR="007214F0" w:rsidRPr="006A5A27" w:rsidRDefault="007214F0">
      <w:pPr>
        <w:pStyle w:val="xmsonormal"/>
        <w:jc w:val="both"/>
        <w:rPr>
          <w:rFonts w:ascii="Verdana" w:hAnsi="Verdana"/>
        </w:rPr>
      </w:pPr>
      <w:r w:rsidRPr="006A5A27">
        <w:rPr>
          <w:rFonts w:ascii="Verdana" w:hAnsi="Verdana"/>
        </w:rPr>
        <w:t>Dean St</w:t>
      </w:r>
      <w:r w:rsidR="009862A8" w:rsidRPr="006A5A27">
        <w:rPr>
          <w:rFonts w:ascii="Verdana" w:hAnsi="Verdana"/>
        </w:rPr>
        <w:t>.</w:t>
      </w:r>
      <w:r w:rsidRPr="006A5A27">
        <w:rPr>
          <w:rFonts w:ascii="Verdana" w:hAnsi="Verdana"/>
        </w:rPr>
        <w:t xml:space="preserve"> Studios</w:t>
      </w:r>
    </w:p>
    <w:p w14:paraId="5FD5D2C3" w14:textId="44E6FCFF" w:rsidR="007214F0" w:rsidRPr="006A5A27" w:rsidRDefault="008141D1">
      <w:pPr>
        <w:pStyle w:val="xmsonormal"/>
        <w:jc w:val="both"/>
        <w:rPr>
          <w:rFonts w:ascii="Verdana" w:hAnsi="Verdana"/>
        </w:rPr>
      </w:pPr>
      <w:r w:rsidRPr="006A5A27">
        <w:rPr>
          <w:rFonts w:ascii="Verdana" w:hAnsi="Verdana"/>
        </w:rPr>
        <w:t>Jasmin Lee</w:t>
      </w:r>
    </w:p>
    <w:p w14:paraId="6C84A95C" w14:textId="31118B99" w:rsidR="008141D1" w:rsidRPr="006A5A27" w:rsidRDefault="008141D1">
      <w:pPr>
        <w:pStyle w:val="xmsonormal"/>
        <w:jc w:val="both"/>
        <w:rPr>
          <w:rFonts w:ascii="Verdana" w:hAnsi="Verdana"/>
        </w:rPr>
      </w:pPr>
      <w:r w:rsidRPr="006A5A27">
        <w:rPr>
          <w:rFonts w:ascii="Verdana" w:hAnsi="Verdana"/>
        </w:rPr>
        <w:t>+44 (0) 207 7348009</w:t>
      </w:r>
    </w:p>
    <w:p w14:paraId="0925436D" w14:textId="50F8EE03" w:rsidR="008141D1" w:rsidRDefault="001A41E4">
      <w:pPr>
        <w:pStyle w:val="xmsonormal"/>
        <w:jc w:val="both"/>
        <w:rPr>
          <w:rFonts w:ascii="Verdana" w:hAnsi="Verdana"/>
        </w:rPr>
      </w:pPr>
      <w:hyperlink r:id="rId19" w:history="1">
        <w:r w:rsidR="006A5A27" w:rsidRPr="00B86A66">
          <w:rPr>
            <w:rStyle w:val="Hyperlink"/>
            <w:rFonts w:ascii="Verdana" w:hAnsi="Verdana"/>
          </w:rPr>
          <w:t>jazz@deanst.com</w:t>
        </w:r>
      </w:hyperlink>
    </w:p>
    <w:p w14:paraId="3BFE2EF2" w14:textId="77777777" w:rsidR="006A5A27" w:rsidRPr="006A5A27" w:rsidRDefault="006A5A27">
      <w:pPr>
        <w:pStyle w:val="xmsonormal"/>
        <w:jc w:val="both"/>
        <w:rPr>
          <w:rFonts w:ascii="Verdana" w:hAnsi="Verdana"/>
          <w:lang w:val="es-ES"/>
        </w:rPr>
      </w:pPr>
    </w:p>
    <w:p w14:paraId="472CE497" w14:textId="1DF048B3" w:rsidR="007214F0" w:rsidRPr="006A5A27" w:rsidRDefault="00EE1C25" w:rsidP="00427C92">
      <w:pPr>
        <w:spacing w:after="0" w:line="240" w:lineRule="auto"/>
        <w:rPr>
          <w:rFonts w:ascii="Verdana" w:hAnsi="Verdana"/>
        </w:rPr>
      </w:pPr>
      <w:r w:rsidRPr="006A5A27">
        <w:rPr>
          <w:rFonts w:ascii="Verdana" w:hAnsi="Verdana"/>
        </w:rPr>
        <w:t>PMC</w:t>
      </w:r>
    </w:p>
    <w:p w14:paraId="7A1E43C2" w14:textId="77777777" w:rsidR="00EE1C25" w:rsidRPr="006A5A27" w:rsidRDefault="00EE1C25" w:rsidP="00EE1C25">
      <w:pPr>
        <w:spacing w:after="0" w:line="240" w:lineRule="auto"/>
        <w:rPr>
          <w:rFonts w:ascii="Verdana" w:eastAsia="Times" w:hAnsi="Verdana"/>
        </w:rPr>
      </w:pPr>
      <w:r w:rsidRPr="006A5A27">
        <w:rPr>
          <w:rFonts w:ascii="Verdana" w:eastAsia="Times" w:hAnsi="Verdana"/>
        </w:rPr>
        <w:t>Sue Sillitoe</w:t>
      </w:r>
    </w:p>
    <w:p w14:paraId="761A6328" w14:textId="77777777" w:rsidR="00EE1C25" w:rsidRPr="006A5A27" w:rsidRDefault="00EE1C25" w:rsidP="00EE1C25">
      <w:pPr>
        <w:spacing w:after="0" w:line="240" w:lineRule="auto"/>
        <w:rPr>
          <w:rFonts w:ascii="Verdana" w:eastAsia="Times" w:hAnsi="Verdana"/>
          <w:lang w:val="fr-FR"/>
        </w:rPr>
      </w:pPr>
      <w:r w:rsidRPr="006A5A27">
        <w:rPr>
          <w:rFonts w:ascii="Verdana" w:eastAsia="Times" w:hAnsi="Verdana"/>
        </w:rPr>
        <w:t>White Noise Public Relations</w:t>
      </w:r>
      <w:r w:rsidRPr="006A5A27">
        <w:rPr>
          <w:rFonts w:ascii="Verdana" w:eastAsia="Times" w:hAnsi="Verdana"/>
          <w:color w:val="000000"/>
        </w:rPr>
        <w:t xml:space="preserve">                        </w:t>
      </w:r>
    </w:p>
    <w:p w14:paraId="6D5AF522" w14:textId="00588A49" w:rsidR="00EE1C25" w:rsidRPr="006A5A27" w:rsidRDefault="00EE1C25" w:rsidP="00EE1C25">
      <w:pPr>
        <w:spacing w:after="0" w:line="240" w:lineRule="auto"/>
        <w:rPr>
          <w:rFonts w:ascii="Verdana" w:eastAsia="Times" w:hAnsi="Verdana"/>
        </w:rPr>
      </w:pPr>
      <w:r w:rsidRPr="006A5A27">
        <w:rPr>
          <w:rFonts w:ascii="Verdana" w:eastAsia="Times" w:hAnsi="Verdana"/>
        </w:rPr>
        <w:t>+44 (0) 1666 500142</w:t>
      </w:r>
    </w:p>
    <w:p w14:paraId="557B0014" w14:textId="271C44D6" w:rsidR="00EE1C25" w:rsidRDefault="001A41E4" w:rsidP="00EE1C25">
      <w:pPr>
        <w:spacing w:after="0" w:line="240" w:lineRule="auto"/>
        <w:rPr>
          <w:rFonts w:ascii="Verdana" w:eastAsia="Times" w:hAnsi="Verdana"/>
        </w:rPr>
      </w:pPr>
      <w:hyperlink r:id="rId20" w:history="1">
        <w:r w:rsidR="006A5A27" w:rsidRPr="00B86A66">
          <w:rPr>
            <w:rStyle w:val="Hyperlink"/>
            <w:rFonts w:ascii="Verdana" w:eastAsia="Times" w:hAnsi="Verdana"/>
          </w:rPr>
          <w:t>sue@whitenoisepr.co.uk</w:t>
        </w:r>
      </w:hyperlink>
    </w:p>
    <w:p w14:paraId="59332B11" w14:textId="77777777" w:rsidR="006A5A27" w:rsidRPr="006A5A27" w:rsidRDefault="006A5A27" w:rsidP="00EE1C25">
      <w:pPr>
        <w:spacing w:after="0" w:line="240" w:lineRule="auto"/>
        <w:rPr>
          <w:rFonts w:ascii="Verdana" w:eastAsia="Times" w:hAnsi="Verdana"/>
        </w:rPr>
      </w:pPr>
    </w:p>
    <w:p w14:paraId="2621CF66" w14:textId="77777777" w:rsidR="00EE1C25" w:rsidRPr="00CE3318" w:rsidRDefault="00EE1C25" w:rsidP="00427C92">
      <w:pPr>
        <w:spacing w:after="0" w:line="240" w:lineRule="auto"/>
        <w:rPr>
          <w:rFonts w:ascii="Verdana" w:hAnsi="Verdana"/>
        </w:rPr>
      </w:pPr>
    </w:p>
    <w:sectPr w:rsidR="00EE1C25" w:rsidRPr="00CE33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4502D" w14:textId="77777777" w:rsidR="001A41E4" w:rsidRDefault="001A41E4" w:rsidP="00B63218">
      <w:pPr>
        <w:spacing w:after="0" w:line="240" w:lineRule="auto"/>
      </w:pPr>
      <w:r>
        <w:separator/>
      </w:r>
    </w:p>
  </w:endnote>
  <w:endnote w:type="continuationSeparator" w:id="0">
    <w:p w14:paraId="7D65DE81" w14:textId="77777777" w:rsidR="001A41E4" w:rsidRDefault="001A41E4" w:rsidP="00B6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9C68" w14:textId="77777777" w:rsidR="001A41E4" w:rsidRDefault="001A41E4" w:rsidP="00B63218">
      <w:pPr>
        <w:spacing w:after="0" w:line="240" w:lineRule="auto"/>
      </w:pPr>
      <w:r>
        <w:separator/>
      </w:r>
    </w:p>
  </w:footnote>
  <w:footnote w:type="continuationSeparator" w:id="0">
    <w:p w14:paraId="50420EB4" w14:textId="77777777" w:rsidR="001A41E4" w:rsidRDefault="001A41E4" w:rsidP="00B632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008"/>
    <w:rsid w:val="00087008"/>
    <w:rsid w:val="000C33B6"/>
    <w:rsid w:val="000C4439"/>
    <w:rsid w:val="001371E5"/>
    <w:rsid w:val="001A41E4"/>
    <w:rsid w:val="001E1B7B"/>
    <w:rsid w:val="001F7360"/>
    <w:rsid w:val="002242E6"/>
    <w:rsid w:val="00227864"/>
    <w:rsid w:val="00271119"/>
    <w:rsid w:val="002C0217"/>
    <w:rsid w:val="00306366"/>
    <w:rsid w:val="003C3B92"/>
    <w:rsid w:val="00427C92"/>
    <w:rsid w:val="00462B81"/>
    <w:rsid w:val="004C2CA4"/>
    <w:rsid w:val="004E11BB"/>
    <w:rsid w:val="004F3501"/>
    <w:rsid w:val="00542A53"/>
    <w:rsid w:val="0054363B"/>
    <w:rsid w:val="00553888"/>
    <w:rsid w:val="00606BC5"/>
    <w:rsid w:val="00693C32"/>
    <w:rsid w:val="006A5A27"/>
    <w:rsid w:val="006A5CFC"/>
    <w:rsid w:val="00706869"/>
    <w:rsid w:val="007214F0"/>
    <w:rsid w:val="00773A8A"/>
    <w:rsid w:val="007B1E57"/>
    <w:rsid w:val="007C750C"/>
    <w:rsid w:val="007D0798"/>
    <w:rsid w:val="00805835"/>
    <w:rsid w:val="008141D1"/>
    <w:rsid w:val="008B50E4"/>
    <w:rsid w:val="008C13EA"/>
    <w:rsid w:val="009027AC"/>
    <w:rsid w:val="00905985"/>
    <w:rsid w:val="009862A8"/>
    <w:rsid w:val="009E1104"/>
    <w:rsid w:val="009F7BCF"/>
    <w:rsid w:val="00A7607D"/>
    <w:rsid w:val="00A87BD0"/>
    <w:rsid w:val="00B61474"/>
    <w:rsid w:val="00B63218"/>
    <w:rsid w:val="00CE3318"/>
    <w:rsid w:val="00D34D69"/>
    <w:rsid w:val="00D568ED"/>
    <w:rsid w:val="00D76DA9"/>
    <w:rsid w:val="00DD05F4"/>
    <w:rsid w:val="00E24FAB"/>
    <w:rsid w:val="00E337C7"/>
    <w:rsid w:val="00E4221C"/>
    <w:rsid w:val="00E56FE5"/>
    <w:rsid w:val="00E832BD"/>
    <w:rsid w:val="00ED31AE"/>
    <w:rsid w:val="00ED7C10"/>
    <w:rsid w:val="00EE1C25"/>
    <w:rsid w:val="00EF27C0"/>
    <w:rsid w:val="00F33DB5"/>
    <w:rsid w:val="00FC65E2"/>
    <w:rsid w:val="00FC67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06317"/>
  <w15:chartTrackingRefBased/>
  <w15:docId w15:val="{963514F7-189E-4267-87CB-C528B164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008"/>
    <w:rPr>
      <w:color w:val="0563C1"/>
      <w:u w:val="single"/>
    </w:rPr>
  </w:style>
  <w:style w:type="paragraph" w:customStyle="1" w:styleId="xmsonormal">
    <w:name w:val="x_msonormal"/>
    <w:basedOn w:val="Normal"/>
    <w:rsid w:val="00087008"/>
    <w:pPr>
      <w:spacing w:after="0" w:line="240" w:lineRule="auto"/>
    </w:pPr>
    <w:rPr>
      <w:rFonts w:ascii="Calibri" w:hAnsi="Calibri" w:cs="Calibri"/>
    </w:rPr>
  </w:style>
  <w:style w:type="paragraph" w:styleId="NormalWeb">
    <w:name w:val="Normal (Web)"/>
    <w:basedOn w:val="Normal"/>
    <w:uiPriority w:val="99"/>
    <w:unhideWhenUsed/>
    <w:rsid w:val="007214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214F0"/>
  </w:style>
  <w:style w:type="character" w:customStyle="1" w:styleId="UnresolvedMention1">
    <w:name w:val="Unresolved Mention1"/>
    <w:basedOn w:val="DefaultParagraphFont"/>
    <w:uiPriority w:val="99"/>
    <w:semiHidden/>
    <w:unhideWhenUsed/>
    <w:rsid w:val="007214F0"/>
    <w:rPr>
      <w:color w:val="605E5C"/>
      <w:shd w:val="clear" w:color="auto" w:fill="E1DFDD"/>
    </w:rPr>
  </w:style>
  <w:style w:type="paragraph" w:styleId="Header">
    <w:name w:val="header"/>
    <w:basedOn w:val="Normal"/>
    <w:link w:val="HeaderChar"/>
    <w:uiPriority w:val="99"/>
    <w:unhideWhenUsed/>
    <w:rsid w:val="00B63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218"/>
  </w:style>
  <w:style w:type="paragraph" w:styleId="Footer">
    <w:name w:val="footer"/>
    <w:basedOn w:val="Normal"/>
    <w:link w:val="FooterChar"/>
    <w:uiPriority w:val="99"/>
    <w:unhideWhenUsed/>
    <w:rsid w:val="00B63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218"/>
  </w:style>
  <w:style w:type="character" w:styleId="CommentReference">
    <w:name w:val="annotation reference"/>
    <w:basedOn w:val="DefaultParagraphFont"/>
    <w:uiPriority w:val="99"/>
    <w:semiHidden/>
    <w:unhideWhenUsed/>
    <w:rsid w:val="00693C32"/>
    <w:rPr>
      <w:sz w:val="16"/>
      <w:szCs w:val="16"/>
    </w:rPr>
  </w:style>
  <w:style w:type="paragraph" w:styleId="CommentText">
    <w:name w:val="annotation text"/>
    <w:basedOn w:val="Normal"/>
    <w:link w:val="CommentTextChar"/>
    <w:uiPriority w:val="99"/>
    <w:semiHidden/>
    <w:unhideWhenUsed/>
    <w:rsid w:val="00693C32"/>
    <w:pPr>
      <w:spacing w:line="240" w:lineRule="auto"/>
    </w:pPr>
    <w:rPr>
      <w:sz w:val="20"/>
      <w:szCs w:val="20"/>
    </w:rPr>
  </w:style>
  <w:style w:type="character" w:customStyle="1" w:styleId="CommentTextChar">
    <w:name w:val="Comment Text Char"/>
    <w:basedOn w:val="DefaultParagraphFont"/>
    <w:link w:val="CommentText"/>
    <w:uiPriority w:val="99"/>
    <w:semiHidden/>
    <w:rsid w:val="00693C32"/>
    <w:rPr>
      <w:sz w:val="20"/>
      <w:szCs w:val="20"/>
    </w:rPr>
  </w:style>
  <w:style w:type="paragraph" w:styleId="CommentSubject">
    <w:name w:val="annotation subject"/>
    <w:basedOn w:val="CommentText"/>
    <w:next w:val="CommentText"/>
    <w:link w:val="CommentSubjectChar"/>
    <w:uiPriority w:val="99"/>
    <w:semiHidden/>
    <w:unhideWhenUsed/>
    <w:rsid w:val="00693C32"/>
    <w:rPr>
      <w:b/>
      <w:bCs/>
    </w:rPr>
  </w:style>
  <w:style w:type="character" w:customStyle="1" w:styleId="CommentSubjectChar">
    <w:name w:val="Comment Subject Char"/>
    <w:basedOn w:val="CommentTextChar"/>
    <w:link w:val="CommentSubject"/>
    <w:uiPriority w:val="99"/>
    <w:semiHidden/>
    <w:rsid w:val="00693C32"/>
    <w:rPr>
      <w:b/>
      <w:bCs/>
      <w:sz w:val="20"/>
      <w:szCs w:val="20"/>
    </w:rPr>
  </w:style>
  <w:style w:type="paragraph" w:styleId="BalloonText">
    <w:name w:val="Balloon Text"/>
    <w:basedOn w:val="Normal"/>
    <w:link w:val="BalloonTextChar"/>
    <w:uiPriority w:val="99"/>
    <w:semiHidden/>
    <w:unhideWhenUsed/>
    <w:rsid w:val="00693C3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3C32"/>
    <w:rPr>
      <w:rFonts w:ascii="Times New Roman" w:hAnsi="Times New Roman" w:cs="Times New Roman"/>
      <w:sz w:val="18"/>
      <w:szCs w:val="18"/>
    </w:rPr>
  </w:style>
  <w:style w:type="paragraph" w:styleId="Revision">
    <w:name w:val="Revision"/>
    <w:hidden/>
    <w:uiPriority w:val="99"/>
    <w:semiHidden/>
    <w:rsid w:val="00427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057085">
      <w:bodyDiv w:val="1"/>
      <w:marLeft w:val="0"/>
      <w:marRight w:val="0"/>
      <w:marTop w:val="0"/>
      <w:marBottom w:val="0"/>
      <w:divBdr>
        <w:top w:val="none" w:sz="0" w:space="0" w:color="auto"/>
        <w:left w:val="none" w:sz="0" w:space="0" w:color="auto"/>
        <w:bottom w:val="none" w:sz="0" w:space="0" w:color="auto"/>
        <w:right w:val="none" w:sz="0" w:space="0" w:color="auto"/>
      </w:divBdr>
    </w:div>
    <w:div w:id="867066295">
      <w:bodyDiv w:val="1"/>
      <w:marLeft w:val="0"/>
      <w:marRight w:val="0"/>
      <w:marTop w:val="0"/>
      <w:marBottom w:val="0"/>
      <w:divBdr>
        <w:top w:val="none" w:sz="0" w:space="0" w:color="auto"/>
        <w:left w:val="none" w:sz="0" w:space="0" w:color="auto"/>
        <w:bottom w:val="none" w:sz="0" w:space="0" w:color="auto"/>
        <w:right w:val="none" w:sz="0" w:space="0" w:color="auto"/>
      </w:divBdr>
    </w:div>
    <w:div w:id="995498912">
      <w:bodyDiv w:val="1"/>
      <w:marLeft w:val="0"/>
      <w:marRight w:val="0"/>
      <w:marTop w:val="0"/>
      <w:marBottom w:val="0"/>
      <w:divBdr>
        <w:top w:val="none" w:sz="0" w:space="0" w:color="auto"/>
        <w:left w:val="none" w:sz="0" w:space="0" w:color="auto"/>
        <w:bottom w:val="none" w:sz="0" w:space="0" w:color="auto"/>
        <w:right w:val="none" w:sz="0" w:space="0" w:color="auto"/>
      </w:divBdr>
    </w:div>
    <w:div w:id="1712194662">
      <w:bodyDiv w:val="1"/>
      <w:marLeft w:val="0"/>
      <w:marRight w:val="0"/>
      <w:marTop w:val="0"/>
      <w:marBottom w:val="0"/>
      <w:divBdr>
        <w:top w:val="none" w:sz="0" w:space="0" w:color="auto"/>
        <w:left w:val="none" w:sz="0" w:space="0" w:color="auto"/>
        <w:bottom w:val="none" w:sz="0" w:space="0" w:color="auto"/>
        <w:right w:val="none" w:sz="0" w:space="0" w:color="auto"/>
      </w:divBdr>
    </w:div>
    <w:div w:id="1861121967">
      <w:bodyDiv w:val="1"/>
      <w:marLeft w:val="0"/>
      <w:marRight w:val="0"/>
      <w:marTop w:val="0"/>
      <w:marBottom w:val="0"/>
      <w:divBdr>
        <w:top w:val="none" w:sz="0" w:space="0" w:color="auto"/>
        <w:left w:val="none" w:sz="0" w:space="0" w:color="auto"/>
        <w:bottom w:val="none" w:sz="0" w:space="0" w:color="auto"/>
        <w:right w:val="none" w:sz="0" w:space="0" w:color="auto"/>
      </w:divBdr>
      <w:divsChild>
        <w:div w:id="1859390553">
          <w:marLeft w:val="0"/>
          <w:marRight w:val="891"/>
          <w:marTop w:val="0"/>
          <w:marBottom w:val="0"/>
          <w:divBdr>
            <w:top w:val="none" w:sz="0" w:space="0" w:color="auto"/>
            <w:left w:val="none" w:sz="0" w:space="0" w:color="auto"/>
            <w:bottom w:val="none" w:sz="0" w:space="0" w:color="auto"/>
            <w:right w:val="none" w:sz="0" w:space="0" w:color="auto"/>
          </w:divBdr>
          <w:divsChild>
            <w:div w:id="2088257550">
              <w:marLeft w:val="0"/>
              <w:marRight w:val="0"/>
              <w:marTop w:val="0"/>
              <w:marBottom w:val="0"/>
              <w:divBdr>
                <w:top w:val="none" w:sz="0" w:space="0" w:color="auto"/>
                <w:left w:val="none" w:sz="0" w:space="0" w:color="auto"/>
                <w:bottom w:val="none" w:sz="0" w:space="0" w:color="auto"/>
                <w:right w:val="none" w:sz="0" w:space="0" w:color="auto"/>
              </w:divBdr>
            </w:div>
          </w:divsChild>
        </w:div>
        <w:div w:id="1313217717">
          <w:marLeft w:val="0"/>
          <w:marRight w:val="0"/>
          <w:marTop w:val="0"/>
          <w:marBottom w:val="0"/>
          <w:divBdr>
            <w:top w:val="none" w:sz="0" w:space="0" w:color="auto"/>
            <w:left w:val="none" w:sz="0" w:space="0" w:color="auto"/>
            <w:bottom w:val="none" w:sz="0" w:space="0" w:color="auto"/>
            <w:right w:val="none" w:sz="0" w:space="0" w:color="auto"/>
          </w:divBdr>
          <w:divsChild>
            <w:div w:id="836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lobenewswire.com/Tracker?data=2gtHkFshjXps8tTBHbCMbbn0QKJadSbDabSk9wnlz1FNv6dnWT8Qvuxe8gERRODZ1R6q9pEMvCKsopr0_4x0RAt2YcmfOZ1hBUOVdZivnt0=" TargetMode="External"/><Relationship Id="rId18" Type="http://schemas.openxmlformats.org/officeDocument/2006/relationships/hyperlink" Target="mailto:Perveen.Aktar@Dolby.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lobenewswire.com/Tracker?data=sGggRgZ325MwCZO7_Lq4AiAubVqgVUxeLFJg5il6I8aqLhb_7gJIKIxXtqdivQR0Jt7W7sV7AO3iOL95m4ufGNRe3b9fMudACveMXKfphg8=" TargetMode="External"/><Relationship Id="rId17" Type="http://schemas.openxmlformats.org/officeDocument/2006/relationships/hyperlink" Target="http://www.pmc-speakers.com" TargetMode="External"/><Relationship Id="rId2" Type="http://schemas.openxmlformats.org/officeDocument/2006/relationships/styles" Target="styles.xml"/><Relationship Id="rId16" Type="http://schemas.openxmlformats.org/officeDocument/2006/relationships/hyperlink" Target="https://www.globenewswire.com/Tracker?data=sEYbYuvCadc4_jvsyo7Hkwu67mjeNCw66Ye864RF3HKU2A_Y0hOGaQn-efhgR2jb-NANOGsCd7l_WbATACzJ2svyroVPl_N6qI5qyCQT90c=" TargetMode="External"/><Relationship Id="rId20" Type="http://schemas.openxmlformats.org/officeDocument/2006/relationships/hyperlink" Target="mailto:sue@whitenoisepr.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lobenewswire.com/Tracker?data=zIQXC-G8NTaubdKEdU8ZxtZaJs0cnYwMy7ci4S2afR7L03ea3fdK0-4lqIiLj6ugaz_D8ZMAfg7NzmBALtXB3Q==" TargetMode="External"/><Relationship Id="rId5" Type="http://schemas.openxmlformats.org/officeDocument/2006/relationships/footnotes" Target="footnotes.xml"/><Relationship Id="rId15" Type="http://schemas.openxmlformats.org/officeDocument/2006/relationships/hyperlink" Target="https://www.globenewswire.com/Tracker?data=mFa50qL9vzpnntuKDjiMiqVO-j-M2QNerFS817vGcCvED5fGy1br5HhrJuVME9LEVhzhZ9KDUzweQ0MdTIAayXGA16qFs5ZSb0rA_ujs3QU=" TargetMode="External"/><Relationship Id="rId10" Type="http://schemas.openxmlformats.org/officeDocument/2006/relationships/hyperlink" Target="https://www.dolby.com/de/de/index.html" TargetMode="External"/><Relationship Id="rId19" Type="http://schemas.openxmlformats.org/officeDocument/2006/relationships/hyperlink" Target="mailto:jazz@deanst.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lobenewswire.com/Tracker?data=8XgueqQkCNxQtkS0vTBFdBySfwBHE13pX-N_i_kL65NGP0rNF1M1kRg3SdSLjsxsJ2cgYp9hf7VCU_fPj2tFF2MbOiphnz94qlQULbbhgamaAHjRAVycjpgJdrpcK00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A2CD4-6E67-1B41-9F0E-45094806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Patch</dc:creator>
  <cp:keywords/>
  <dc:description/>
  <cp:lastModifiedBy>Akhtar, Perveen</cp:lastModifiedBy>
  <cp:revision>3</cp:revision>
  <cp:lastPrinted>2020-09-23T11:01:00Z</cp:lastPrinted>
  <dcterms:created xsi:type="dcterms:W3CDTF">2020-09-30T08:04:00Z</dcterms:created>
  <dcterms:modified xsi:type="dcterms:W3CDTF">2020-09-30T08:23:00Z</dcterms:modified>
</cp:coreProperties>
</file>