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FEB5" w14:textId="7768151A" w:rsidR="000A3190" w:rsidRPr="00485593" w:rsidRDefault="000A3190" w:rsidP="000A319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85593">
        <w:rPr>
          <w:rFonts w:ascii="Verdana" w:hAnsi="Verdana" w:cstheme="minorHAnsi"/>
          <w:b/>
          <w:sz w:val="20"/>
          <w:szCs w:val="20"/>
        </w:rPr>
        <w:t>PRESS RELEASE</w:t>
      </w:r>
    </w:p>
    <w:p w14:paraId="1FF51FC2" w14:textId="4783A205" w:rsidR="000A3190" w:rsidRPr="004044C1" w:rsidRDefault="000A3190" w:rsidP="000A3190">
      <w:pPr>
        <w:spacing w:after="0"/>
        <w:jc w:val="center"/>
        <w:rPr>
          <w:rFonts w:ascii="Verdana" w:eastAsia="Times New Roman" w:hAnsi="Verdana" w:cstheme="minorHAnsi"/>
          <w:b/>
          <w:sz w:val="24"/>
          <w:szCs w:val="24"/>
        </w:rPr>
      </w:pPr>
      <w:r w:rsidRPr="004044C1">
        <w:rPr>
          <w:rFonts w:ascii="Verdana" w:eastAsia="Times New Roman" w:hAnsi="Verdana" w:cstheme="minorHAnsi"/>
          <w:b/>
          <w:sz w:val="24"/>
          <w:szCs w:val="24"/>
        </w:rPr>
        <w:t>AMS</w:t>
      </w:r>
      <w:r w:rsidR="00944DDC" w:rsidRPr="004044C1">
        <w:rPr>
          <w:rFonts w:ascii="Verdana" w:eastAsia="Times New Roman" w:hAnsi="Verdana" w:cstheme="minorHAnsi"/>
          <w:b/>
          <w:sz w:val="24"/>
          <w:szCs w:val="24"/>
        </w:rPr>
        <w:t xml:space="preserve"> Neve Shows The Neve GenesysControl Plugin At NAMM 2020</w:t>
      </w:r>
    </w:p>
    <w:p w14:paraId="076795AE" w14:textId="77777777" w:rsidR="000A3190" w:rsidRPr="00944DDC" w:rsidRDefault="000A3190" w:rsidP="000A3190">
      <w:pPr>
        <w:spacing w:after="0"/>
        <w:jc w:val="center"/>
        <w:rPr>
          <w:rFonts w:ascii="Verdana" w:hAnsi="Verdana" w:cstheme="minorHAnsi"/>
          <w:i/>
          <w:sz w:val="24"/>
          <w:szCs w:val="24"/>
        </w:rPr>
      </w:pPr>
    </w:p>
    <w:p w14:paraId="19D00A61" w14:textId="1954A796" w:rsidR="000A3190" w:rsidRPr="00485593" w:rsidRDefault="000A3190" w:rsidP="000A3190">
      <w:pPr>
        <w:spacing w:after="0"/>
        <w:jc w:val="center"/>
        <w:rPr>
          <w:rFonts w:ascii="Verdana" w:eastAsia="Times New Roman" w:hAnsi="Verdana" w:cstheme="minorHAnsi"/>
          <w:i/>
          <w:sz w:val="20"/>
          <w:szCs w:val="20"/>
        </w:rPr>
      </w:pPr>
      <w:r w:rsidRPr="00485593">
        <w:rPr>
          <w:rFonts w:ascii="Verdana" w:hAnsi="Verdana" w:cstheme="minorHAnsi"/>
          <w:i/>
          <w:sz w:val="20"/>
          <w:szCs w:val="20"/>
        </w:rPr>
        <w:t>Designed for</w:t>
      </w:r>
      <w:r w:rsidR="00944DDC">
        <w:rPr>
          <w:rFonts w:ascii="Verdana" w:hAnsi="Verdana" w:cstheme="minorHAnsi"/>
          <w:i/>
          <w:sz w:val="20"/>
          <w:szCs w:val="20"/>
        </w:rPr>
        <w:t xml:space="preserve"> use with Genes</w:t>
      </w:r>
      <w:r w:rsidR="00B2662A">
        <w:rPr>
          <w:rFonts w:ascii="Verdana" w:hAnsi="Verdana" w:cstheme="minorHAnsi"/>
          <w:i/>
          <w:sz w:val="20"/>
          <w:szCs w:val="20"/>
        </w:rPr>
        <w:t>y</w:t>
      </w:r>
      <w:r w:rsidR="00944DDC">
        <w:rPr>
          <w:rFonts w:ascii="Verdana" w:hAnsi="Verdana" w:cstheme="minorHAnsi"/>
          <w:i/>
          <w:sz w:val="20"/>
          <w:szCs w:val="20"/>
        </w:rPr>
        <w:t>s and Genesys Black consoles, this versatile plugin delivers exceptional speed, flexibility and power.</w:t>
      </w:r>
    </w:p>
    <w:p w14:paraId="5D2AE7DB" w14:textId="4AFD729B" w:rsidR="000A3190" w:rsidRPr="00485593" w:rsidRDefault="000A3190" w:rsidP="000A3190">
      <w:pPr>
        <w:spacing w:after="0" w:line="360" w:lineRule="auto"/>
        <w:jc w:val="both"/>
        <w:rPr>
          <w:rFonts w:ascii="Verdana" w:eastAsia="Times New Roman" w:hAnsi="Verdana" w:cstheme="minorHAnsi"/>
          <w:b/>
          <w:sz w:val="20"/>
          <w:szCs w:val="20"/>
        </w:rPr>
      </w:pPr>
      <w:r w:rsidRPr="00485593">
        <w:rPr>
          <w:rFonts w:ascii="Verdana" w:eastAsia="Times New Roman" w:hAnsi="Verdana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3264B" wp14:editId="574D492F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5810250" cy="0"/>
                <wp:effectExtent l="9525" t="13970" r="9525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8CDE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.8pt" to="46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" strokeweight="1.5pt"/>
            </w:pict>
          </mc:Fallback>
        </mc:AlternateContent>
      </w:r>
    </w:p>
    <w:p w14:paraId="6BDF401C" w14:textId="2B3895F7" w:rsidR="000425A6" w:rsidRPr="00485593" w:rsidRDefault="001A7334" w:rsidP="000425A6">
      <w:pPr>
        <w:pStyle w:val="NoSpacing"/>
        <w:spacing w:line="276" w:lineRule="auto"/>
        <w:jc w:val="both"/>
        <w:rPr>
          <w:rFonts w:ascii="Verdana" w:eastAsia="Times New Roman" w:hAnsi="Verdana" w:cstheme="minorHAnsi"/>
          <w:sz w:val="20"/>
          <w:szCs w:val="20"/>
          <w:lang w:eastAsia="en-GB"/>
        </w:rPr>
      </w:pPr>
      <w:r w:rsidRPr="00485593">
        <w:rPr>
          <w:rFonts w:ascii="Verdana" w:eastAsia="Times New Roman" w:hAnsi="Verdana" w:cstheme="minorHAnsi"/>
          <w:b/>
          <w:sz w:val="20"/>
          <w:szCs w:val="20"/>
        </w:rPr>
        <w:t>Burnley</w:t>
      </w:r>
      <w:r w:rsidR="00D24106" w:rsidRPr="00485593">
        <w:rPr>
          <w:rFonts w:ascii="Verdana" w:eastAsia="Times New Roman" w:hAnsi="Verdana" w:cstheme="minorHAnsi"/>
          <w:b/>
          <w:sz w:val="20"/>
          <w:szCs w:val="20"/>
        </w:rPr>
        <w:t>, UK</w:t>
      </w:r>
      <w:r w:rsidR="000A3190" w:rsidRPr="00485593">
        <w:rPr>
          <w:rFonts w:ascii="Verdana" w:eastAsia="Times New Roman" w:hAnsi="Verdana" w:cstheme="minorHAnsi"/>
          <w:b/>
          <w:sz w:val="20"/>
          <w:szCs w:val="20"/>
        </w:rPr>
        <w:t xml:space="preserve">. </w:t>
      </w:r>
      <w:r w:rsidR="00D24106" w:rsidRPr="00485593">
        <w:rPr>
          <w:rFonts w:ascii="Verdana" w:eastAsia="Times New Roman" w:hAnsi="Verdana" w:cstheme="minorHAnsi"/>
          <w:b/>
          <w:sz w:val="20"/>
          <w:szCs w:val="20"/>
        </w:rPr>
        <w:t xml:space="preserve">December </w:t>
      </w:r>
      <w:r w:rsidR="00485593" w:rsidRPr="00485593">
        <w:rPr>
          <w:rFonts w:ascii="Verdana" w:eastAsia="Times New Roman" w:hAnsi="Verdana" w:cstheme="minorHAnsi"/>
          <w:b/>
          <w:sz w:val="20"/>
          <w:szCs w:val="20"/>
        </w:rPr>
        <w:t>9</w:t>
      </w:r>
      <w:r w:rsidR="00485593" w:rsidRPr="00485593">
        <w:rPr>
          <w:rFonts w:ascii="Verdana" w:eastAsia="Times New Roman" w:hAnsi="Verdana" w:cstheme="minorHAnsi"/>
          <w:b/>
          <w:sz w:val="20"/>
          <w:szCs w:val="20"/>
          <w:vertAlign w:val="superscript"/>
        </w:rPr>
        <w:t>th</w:t>
      </w:r>
      <w:r w:rsidR="00485593" w:rsidRPr="00485593">
        <w:rPr>
          <w:rFonts w:ascii="Verdana" w:eastAsia="Times New Roman" w:hAnsi="Verdana" w:cstheme="minorHAnsi"/>
          <w:b/>
          <w:sz w:val="20"/>
          <w:szCs w:val="20"/>
        </w:rPr>
        <w:t xml:space="preserve"> </w:t>
      </w:r>
      <w:r w:rsidR="000A3190" w:rsidRPr="00485593">
        <w:rPr>
          <w:rFonts w:ascii="Verdana" w:eastAsia="Times New Roman" w:hAnsi="Verdana" w:cstheme="minorHAnsi"/>
          <w:b/>
          <w:sz w:val="20"/>
          <w:szCs w:val="20"/>
        </w:rPr>
        <w:t>20</w:t>
      </w:r>
      <w:r w:rsidR="00D24106" w:rsidRPr="00485593">
        <w:rPr>
          <w:rFonts w:ascii="Verdana" w:eastAsia="Times New Roman" w:hAnsi="Verdana" w:cstheme="minorHAnsi"/>
          <w:b/>
          <w:sz w:val="20"/>
          <w:szCs w:val="20"/>
        </w:rPr>
        <w:t>19</w:t>
      </w:r>
      <w:r w:rsidR="000A3190" w:rsidRPr="00485593">
        <w:rPr>
          <w:rFonts w:ascii="Verdana" w:eastAsia="Times New Roman" w:hAnsi="Verdana" w:cstheme="minorHAnsi"/>
          <w:b/>
          <w:sz w:val="20"/>
          <w:szCs w:val="20"/>
        </w:rPr>
        <w:t>:</w:t>
      </w:r>
      <w:r w:rsidR="000A3190" w:rsidRPr="00485593">
        <w:rPr>
          <w:rFonts w:ascii="Verdana" w:eastAsia="Times New Roman" w:hAnsi="Verdana" w:cstheme="minorHAnsi"/>
          <w:i/>
          <w:iCs/>
          <w:sz w:val="20"/>
          <w:szCs w:val="20"/>
          <w:lang w:eastAsia="en-GB"/>
        </w:rPr>
        <w:t xml:space="preserve"> </w:t>
      </w:r>
      <w:r w:rsidRPr="00485593">
        <w:rPr>
          <w:rFonts w:ascii="Verdana" w:eastAsia="Times New Roman" w:hAnsi="Verdana" w:cstheme="minorHAnsi"/>
          <w:sz w:val="20"/>
          <w:szCs w:val="20"/>
          <w:lang w:eastAsia="en-GB"/>
        </w:rPr>
        <w:t xml:space="preserve">AMS Neve is showcasing </w:t>
      </w:r>
      <w:r w:rsidR="000425A6" w:rsidRPr="00485593">
        <w:rPr>
          <w:rFonts w:ascii="Verdana" w:eastAsia="Times New Roman" w:hAnsi="Verdana" w:cstheme="minorHAnsi"/>
          <w:sz w:val="20"/>
          <w:szCs w:val="20"/>
          <w:lang w:eastAsia="en-GB"/>
        </w:rPr>
        <w:t xml:space="preserve">its new and exciting </w:t>
      </w:r>
      <w:r w:rsidRPr="00485593">
        <w:rPr>
          <w:rFonts w:ascii="Verdana" w:eastAsia="Times New Roman" w:hAnsi="Verdana" w:cstheme="minorHAnsi"/>
          <w:sz w:val="20"/>
          <w:szCs w:val="20"/>
          <w:lang w:eastAsia="en-GB"/>
        </w:rPr>
        <w:t>Neve GenesysControl plugin at NAMM 2020</w:t>
      </w:r>
      <w:r w:rsidR="000425A6" w:rsidRPr="00485593">
        <w:rPr>
          <w:rFonts w:ascii="Verdana" w:eastAsia="Times New Roman" w:hAnsi="Verdana" w:cstheme="minorHAnsi"/>
          <w:sz w:val="20"/>
          <w:szCs w:val="20"/>
          <w:lang w:eastAsia="en-GB"/>
        </w:rPr>
        <w:t>, where i</w:t>
      </w:r>
      <w:r w:rsidR="00B2662A">
        <w:rPr>
          <w:rFonts w:ascii="Verdana" w:eastAsia="Times New Roman" w:hAnsi="Verdana" w:cstheme="minorHAnsi"/>
          <w:sz w:val="20"/>
          <w:szCs w:val="20"/>
          <w:lang w:eastAsia="en-GB"/>
        </w:rPr>
        <w:t>t</w:t>
      </w:r>
      <w:r w:rsidR="000425A6" w:rsidRPr="00485593">
        <w:rPr>
          <w:rFonts w:ascii="Verdana" w:eastAsia="Times New Roman" w:hAnsi="Verdana" w:cstheme="minorHAnsi"/>
          <w:sz w:val="20"/>
          <w:szCs w:val="20"/>
          <w:lang w:eastAsia="en-GB"/>
        </w:rPr>
        <w:t xml:space="preserve"> will be demonstrated on booth </w:t>
      </w:r>
      <w:r w:rsidR="000425A6" w:rsidRPr="00485593">
        <w:rPr>
          <w:rFonts w:ascii="Verdana" w:eastAsia="Times New Roman" w:hAnsi="Verdana" w:cstheme="minorHAnsi"/>
          <w:b/>
          <w:bCs/>
          <w:sz w:val="20"/>
          <w:szCs w:val="20"/>
          <w:lang w:eastAsia="en-GB"/>
        </w:rPr>
        <w:t>14008</w:t>
      </w:r>
      <w:r w:rsidR="000425A6" w:rsidRPr="00485593">
        <w:rPr>
          <w:rFonts w:ascii="Verdana" w:eastAsia="Times New Roman" w:hAnsi="Verdana" w:cstheme="minorHAnsi"/>
          <w:sz w:val="20"/>
          <w:szCs w:val="20"/>
          <w:lang w:eastAsia="en-GB"/>
        </w:rPr>
        <w:t xml:space="preserve"> with the company’s versatile Genesys Black console.</w:t>
      </w:r>
    </w:p>
    <w:p w14:paraId="1D36CA3C" w14:textId="59F91D89" w:rsidR="00485593" w:rsidRPr="00485593" w:rsidRDefault="00485593" w:rsidP="000425A6">
      <w:pPr>
        <w:pStyle w:val="NoSpacing"/>
        <w:spacing w:line="276" w:lineRule="auto"/>
        <w:jc w:val="both"/>
        <w:rPr>
          <w:rFonts w:ascii="Verdana" w:eastAsia="Times New Roman" w:hAnsi="Verdana" w:cstheme="minorHAnsi"/>
          <w:sz w:val="20"/>
          <w:szCs w:val="20"/>
          <w:lang w:eastAsia="en-GB"/>
        </w:rPr>
      </w:pPr>
    </w:p>
    <w:p w14:paraId="17169838" w14:textId="77777777" w:rsidR="00485593" w:rsidRPr="00485593" w:rsidRDefault="004A7F63" w:rsidP="004A7F63">
      <w:pPr>
        <w:spacing w:after="0"/>
        <w:jc w:val="both"/>
        <w:rPr>
          <w:rFonts w:ascii="Verdana" w:eastAsiaTheme="minorHAnsi" w:hAnsi="Verdana" w:cstheme="minorHAnsi"/>
          <w:sz w:val="20"/>
          <w:szCs w:val="20"/>
        </w:rPr>
      </w:pPr>
      <w:r w:rsidRPr="00485593">
        <w:rPr>
          <w:rFonts w:ascii="Verdana" w:eastAsiaTheme="minorHAnsi" w:hAnsi="Verdana" w:cstheme="minorHAnsi"/>
          <w:sz w:val="20"/>
          <w:szCs w:val="20"/>
        </w:rPr>
        <w:t xml:space="preserve">Designed to future proof analogue workflows, the Neve </w:t>
      </w:r>
      <w:r w:rsidR="000425A6" w:rsidRPr="001A7334">
        <w:rPr>
          <w:rFonts w:ascii="Verdana" w:eastAsiaTheme="minorHAnsi" w:hAnsi="Verdana" w:cstheme="minorHAnsi"/>
          <w:sz w:val="20"/>
          <w:szCs w:val="20"/>
        </w:rPr>
        <w:t xml:space="preserve">GenesysControl plugin provides the final link to total integration between </w:t>
      </w:r>
      <w:r w:rsidRPr="00485593">
        <w:rPr>
          <w:rFonts w:ascii="Verdana" w:eastAsiaTheme="minorHAnsi" w:hAnsi="Verdana" w:cstheme="minorHAnsi"/>
          <w:sz w:val="20"/>
          <w:szCs w:val="20"/>
        </w:rPr>
        <w:t xml:space="preserve">Genesys and Genesys Black consoles </w:t>
      </w:r>
      <w:r w:rsidR="000425A6" w:rsidRPr="001A7334">
        <w:rPr>
          <w:rFonts w:ascii="Verdana" w:eastAsiaTheme="minorHAnsi" w:hAnsi="Verdana" w:cstheme="minorHAnsi"/>
          <w:sz w:val="20"/>
          <w:szCs w:val="20"/>
        </w:rPr>
        <w:t xml:space="preserve">and the DAW. </w:t>
      </w:r>
    </w:p>
    <w:p w14:paraId="4CA1E107" w14:textId="77777777" w:rsidR="00485593" w:rsidRPr="00485593" w:rsidRDefault="00485593" w:rsidP="004A7F63">
      <w:pPr>
        <w:spacing w:after="0"/>
        <w:jc w:val="both"/>
        <w:rPr>
          <w:rFonts w:ascii="Verdana" w:eastAsiaTheme="minorHAnsi" w:hAnsi="Verdana" w:cstheme="minorHAnsi"/>
          <w:sz w:val="20"/>
          <w:szCs w:val="20"/>
        </w:rPr>
      </w:pPr>
    </w:p>
    <w:p w14:paraId="7A2827BC" w14:textId="58DA6001" w:rsidR="000425A6" w:rsidRPr="00485593" w:rsidRDefault="004A7F63" w:rsidP="004A7F63">
      <w:pPr>
        <w:spacing w:after="0"/>
        <w:jc w:val="both"/>
        <w:rPr>
          <w:rFonts w:ascii="Verdana" w:eastAsiaTheme="minorHAnsi" w:hAnsi="Verdana" w:cstheme="minorHAnsi"/>
          <w:sz w:val="20"/>
          <w:szCs w:val="20"/>
        </w:rPr>
      </w:pPr>
      <w:r w:rsidRPr="00485593">
        <w:rPr>
          <w:rFonts w:ascii="Verdana" w:eastAsiaTheme="minorHAnsi" w:hAnsi="Verdana" w:cstheme="minorHAnsi"/>
          <w:sz w:val="20"/>
          <w:szCs w:val="20"/>
        </w:rPr>
        <w:t xml:space="preserve">This powerful and versatile plugin allows recording professionals to </w:t>
      </w:r>
      <w:r w:rsidR="000425A6" w:rsidRPr="001A7334">
        <w:rPr>
          <w:rFonts w:ascii="Verdana" w:eastAsiaTheme="minorHAnsi" w:hAnsi="Verdana" w:cstheme="minorHAnsi"/>
          <w:sz w:val="20"/>
          <w:szCs w:val="20"/>
        </w:rPr>
        <w:t>mix traditionally using the console, work in-the-box, or combine both approaches in a highly effective hybrid workflow.</w:t>
      </w:r>
      <w:r w:rsidRPr="00485593">
        <w:rPr>
          <w:rFonts w:ascii="Verdana" w:eastAsiaTheme="minorHAnsi" w:hAnsi="Verdana" w:cstheme="minorHAnsi"/>
          <w:sz w:val="20"/>
          <w:szCs w:val="20"/>
        </w:rPr>
        <w:t xml:space="preserve"> With the Neve GenesysControl plugin installed, it is entirely feasible to have </w:t>
      </w:r>
      <w:r w:rsidR="000425A6" w:rsidRPr="001A7334">
        <w:rPr>
          <w:rFonts w:ascii="Verdana" w:eastAsiaTheme="minorHAnsi" w:hAnsi="Verdana" w:cstheme="minorHAnsi"/>
          <w:sz w:val="20"/>
          <w:szCs w:val="20"/>
        </w:rPr>
        <w:t>all the speed and flexibility of working in-the-box without sacrificing the undeniable sonic benefits of using a real Neve analogue console.</w:t>
      </w:r>
    </w:p>
    <w:p w14:paraId="675531A4" w14:textId="77777777" w:rsidR="004A7F63" w:rsidRPr="001A7334" w:rsidRDefault="004A7F63" w:rsidP="004A7F63">
      <w:pPr>
        <w:spacing w:after="0"/>
        <w:jc w:val="both"/>
        <w:rPr>
          <w:rFonts w:ascii="Verdana" w:eastAsiaTheme="minorHAnsi" w:hAnsi="Verdana" w:cstheme="minorHAnsi"/>
          <w:sz w:val="20"/>
          <w:szCs w:val="20"/>
        </w:rPr>
      </w:pPr>
    </w:p>
    <w:p w14:paraId="6CA949D0" w14:textId="5FF9FEFF" w:rsidR="00485593" w:rsidRPr="00485593" w:rsidRDefault="000425A6" w:rsidP="000425A6">
      <w:pPr>
        <w:spacing w:after="0"/>
        <w:jc w:val="both"/>
        <w:rPr>
          <w:rFonts w:ascii="Verdana" w:eastAsiaTheme="minorHAnsi" w:hAnsi="Verdana" w:cstheme="minorHAnsi"/>
          <w:sz w:val="20"/>
          <w:szCs w:val="20"/>
        </w:rPr>
      </w:pPr>
      <w:r w:rsidRPr="001A7334">
        <w:rPr>
          <w:rFonts w:ascii="Verdana" w:eastAsiaTheme="minorHAnsi" w:hAnsi="Verdana" w:cstheme="minorHAnsi"/>
          <w:sz w:val="20"/>
          <w:szCs w:val="20"/>
        </w:rPr>
        <w:t xml:space="preserve">The </w:t>
      </w:r>
      <w:r w:rsidR="004A7F63" w:rsidRPr="00485593">
        <w:rPr>
          <w:rFonts w:ascii="Verdana" w:eastAsiaTheme="minorHAnsi" w:hAnsi="Verdana" w:cstheme="minorHAnsi"/>
          <w:sz w:val="20"/>
          <w:szCs w:val="20"/>
        </w:rPr>
        <w:t xml:space="preserve">Neve </w:t>
      </w:r>
      <w:r w:rsidRPr="001A7334">
        <w:rPr>
          <w:rFonts w:ascii="Verdana" w:eastAsiaTheme="minorHAnsi" w:hAnsi="Verdana" w:cstheme="minorHAnsi"/>
          <w:sz w:val="20"/>
          <w:szCs w:val="20"/>
        </w:rPr>
        <w:t xml:space="preserve">GenesysControl plugin </w:t>
      </w:r>
      <w:r w:rsidR="004A7F63" w:rsidRPr="001A7334">
        <w:rPr>
          <w:rFonts w:ascii="Verdana" w:eastAsiaTheme="minorHAnsi" w:hAnsi="Verdana" w:cstheme="minorHAnsi"/>
          <w:color w:val="202020"/>
          <w:sz w:val="20"/>
          <w:szCs w:val="20"/>
          <w:lang w:eastAsia="en-GB"/>
        </w:rPr>
        <w:t xml:space="preserve">supports </w:t>
      </w:r>
      <w:r w:rsidR="004A7F63" w:rsidRPr="001A7334">
        <w:rPr>
          <w:rFonts w:ascii="Verdana" w:eastAsiaTheme="minorHAnsi" w:hAnsi="Verdana" w:cstheme="minorHAnsi"/>
          <w:sz w:val="20"/>
          <w:szCs w:val="20"/>
        </w:rPr>
        <w:t>Pro Tools (AAX) and Cubase/Nuendo (VST).</w:t>
      </w:r>
      <w:r w:rsidR="004A7F63" w:rsidRPr="00485593">
        <w:rPr>
          <w:rFonts w:ascii="Verdana" w:eastAsiaTheme="minorHAnsi" w:hAnsi="Verdana" w:cstheme="minorHAnsi"/>
          <w:sz w:val="20"/>
          <w:szCs w:val="20"/>
        </w:rPr>
        <w:t xml:space="preserve"> It </w:t>
      </w:r>
      <w:r w:rsidRPr="001A7334">
        <w:rPr>
          <w:rFonts w:ascii="Verdana" w:eastAsiaTheme="minorHAnsi" w:hAnsi="Verdana" w:cstheme="minorHAnsi"/>
          <w:sz w:val="20"/>
          <w:szCs w:val="20"/>
        </w:rPr>
        <w:t xml:space="preserve">can be applied in </w:t>
      </w:r>
      <w:r w:rsidR="004A7F63" w:rsidRPr="00485593">
        <w:rPr>
          <w:rFonts w:ascii="Verdana" w:eastAsiaTheme="minorHAnsi" w:hAnsi="Verdana" w:cstheme="minorHAnsi"/>
          <w:sz w:val="20"/>
          <w:szCs w:val="20"/>
        </w:rPr>
        <w:t xml:space="preserve">the </w:t>
      </w:r>
      <w:r w:rsidRPr="001A7334">
        <w:rPr>
          <w:rFonts w:ascii="Verdana" w:eastAsiaTheme="minorHAnsi" w:hAnsi="Verdana" w:cstheme="minorHAnsi"/>
          <w:sz w:val="20"/>
          <w:szCs w:val="20"/>
        </w:rPr>
        <w:t xml:space="preserve">DAW to a mono, stereo or master track and assigned to control </w:t>
      </w:r>
      <w:r w:rsidRPr="001A7334">
        <w:rPr>
          <w:rFonts w:ascii="Verdana" w:eastAsiaTheme="minorHAnsi" w:hAnsi="Verdana" w:cstheme="minorHAnsi"/>
          <w:color w:val="202020"/>
          <w:sz w:val="20"/>
          <w:szCs w:val="20"/>
        </w:rPr>
        <w:t>selected channels on the console</w:t>
      </w:r>
      <w:r w:rsidRPr="001A7334">
        <w:rPr>
          <w:rFonts w:ascii="Verdana" w:eastAsiaTheme="minorHAnsi" w:hAnsi="Verdana" w:cstheme="minorHAnsi"/>
          <w:sz w:val="20"/>
          <w:szCs w:val="20"/>
        </w:rPr>
        <w:t xml:space="preserve"> where it provides and controls automation of parameters such as EQ, dynamics, AUX and INSert switching, both large and small fader levels, effects return levels and 8-Track and Main Mix fader levels.</w:t>
      </w:r>
      <w:r w:rsidR="00485593" w:rsidRPr="00485593">
        <w:rPr>
          <w:rFonts w:ascii="Verdana" w:eastAsiaTheme="minorHAnsi" w:hAnsi="Verdana" w:cstheme="minorHAnsi"/>
          <w:sz w:val="20"/>
          <w:szCs w:val="20"/>
        </w:rPr>
        <w:t xml:space="preserve"> </w:t>
      </w:r>
    </w:p>
    <w:p w14:paraId="0A1C0533" w14:textId="77777777" w:rsidR="00485593" w:rsidRPr="00485593" w:rsidRDefault="00485593" w:rsidP="00485593">
      <w:pPr>
        <w:spacing w:after="0"/>
        <w:jc w:val="both"/>
        <w:rPr>
          <w:rFonts w:ascii="Verdana" w:eastAsiaTheme="minorHAnsi" w:hAnsi="Verdana" w:cstheme="minorHAnsi"/>
          <w:sz w:val="20"/>
          <w:szCs w:val="20"/>
        </w:rPr>
      </w:pPr>
    </w:p>
    <w:p w14:paraId="5E1B7F92" w14:textId="426AE4FF" w:rsidR="00485593" w:rsidRPr="00485593" w:rsidRDefault="00485593" w:rsidP="00485593">
      <w:pPr>
        <w:spacing w:after="0"/>
        <w:jc w:val="both"/>
        <w:rPr>
          <w:rFonts w:ascii="Verdana" w:eastAsiaTheme="minorHAnsi" w:hAnsi="Verdana" w:cstheme="minorHAnsi"/>
          <w:sz w:val="20"/>
          <w:szCs w:val="20"/>
        </w:rPr>
      </w:pPr>
      <w:r w:rsidRPr="001A7334">
        <w:rPr>
          <w:rFonts w:ascii="Verdana" w:eastAsiaTheme="minorHAnsi" w:hAnsi="Verdana" w:cstheme="minorHAnsi"/>
          <w:sz w:val="20"/>
          <w:szCs w:val="20"/>
        </w:rPr>
        <w:t xml:space="preserve">A 30-day free trial version of the Neve GenesysConrol plugin is available at </w:t>
      </w:r>
      <w:hyperlink r:id="rId6" w:history="1">
        <w:r w:rsidRPr="001A7334">
          <w:rPr>
            <w:rStyle w:val="Hyperlink"/>
            <w:rFonts w:ascii="Verdana" w:eastAsiaTheme="minorHAnsi" w:hAnsi="Verdana" w:cstheme="minorHAnsi"/>
            <w:sz w:val="20"/>
            <w:szCs w:val="20"/>
          </w:rPr>
          <w:t>ams-neve.com</w:t>
        </w:r>
      </w:hyperlink>
      <w:r w:rsidRPr="001A7334">
        <w:rPr>
          <w:rFonts w:ascii="Verdana" w:eastAsiaTheme="minorHAnsi" w:hAnsi="Verdana" w:cstheme="minorHAnsi"/>
          <w:sz w:val="20"/>
          <w:szCs w:val="20"/>
        </w:rPr>
        <w:t xml:space="preserve"> and a full license costs $695</w:t>
      </w:r>
      <w:r w:rsidR="00B2662A">
        <w:rPr>
          <w:rFonts w:ascii="Verdana" w:eastAsiaTheme="minorHAnsi" w:hAnsi="Verdana" w:cstheme="minorHAnsi"/>
          <w:sz w:val="20"/>
          <w:szCs w:val="20"/>
        </w:rPr>
        <w:t>.</w:t>
      </w:r>
      <w:bookmarkStart w:id="0" w:name="_GoBack"/>
      <w:bookmarkEnd w:id="0"/>
    </w:p>
    <w:p w14:paraId="58ADF325" w14:textId="2455B74C" w:rsidR="00485593" w:rsidRPr="00485593" w:rsidRDefault="00485593" w:rsidP="00485593">
      <w:pPr>
        <w:spacing w:after="0"/>
        <w:jc w:val="both"/>
        <w:rPr>
          <w:rFonts w:ascii="Verdana" w:eastAsiaTheme="minorHAnsi" w:hAnsi="Verdana" w:cstheme="minorHAnsi"/>
          <w:sz w:val="20"/>
          <w:szCs w:val="20"/>
        </w:rPr>
      </w:pPr>
    </w:p>
    <w:p w14:paraId="5D35C5E9" w14:textId="19A3DFEF" w:rsidR="000A3190" w:rsidRDefault="00485593" w:rsidP="00485593">
      <w:pPr>
        <w:spacing w:after="0"/>
        <w:jc w:val="both"/>
        <w:rPr>
          <w:rFonts w:ascii="Verdana" w:eastAsiaTheme="minorHAnsi" w:hAnsi="Verdana" w:cstheme="minorHAnsi"/>
          <w:sz w:val="20"/>
          <w:szCs w:val="20"/>
        </w:rPr>
      </w:pPr>
      <w:r w:rsidRPr="00485593">
        <w:rPr>
          <w:rFonts w:ascii="Verdana" w:eastAsiaTheme="minorHAnsi" w:hAnsi="Verdana" w:cstheme="minorHAnsi"/>
          <w:sz w:val="20"/>
          <w:szCs w:val="20"/>
        </w:rPr>
        <w:t>NAMM 2020 coincides with the 50</w:t>
      </w:r>
      <w:r w:rsidRPr="00485593">
        <w:rPr>
          <w:rFonts w:ascii="Verdana" w:eastAsiaTheme="minorHAnsi" w:hAnsi="Verdana" w:cstheme="minorHAnsi"/>
          <w:sz w:val="20"/>
          <w:szCs w:val="20"/>
          <w:vertAlign w:val="superscript"/>
        </w:rPr>
        <w:t>th</w:t>
      </w:r>
      <w:r w:rsidRPr="00485593">
        <w:rPr>
          <w:rFonts w:ascii="Verdana" w:eastAsiaTheme="minorHAnsi" w:hAnsi="Verdana" w:cstheme="minorHAnsi"/>
          <w:sz w:val="20"/>
          <w:szCs w:val="20"/>
        </w:rPr>
        <w:t xml:space="preserve"> anniversary of the legendary Neve 1073 </w:t>
      </w:r>
      <w:r w:rsidRPr="001A7334">
        <w:rPr>
          <w:rFonts w:ascii="Verdana" w:eastAsiaTheme="minorHAnsi" w:hAnsi="Verdana" w:cstheme="minorHAnsi"/>
          <w:sz w:val="20"/>
          <w:szCs w:val="20"/>
        </w:rPr>
        <w:t xml:space="preserve">mic preamp/EQ, which was launched in 1970 and has </w:t>
      </w:r>
      <w:r w:rsidR="004044C1">
        <w:rPr>
          <w:rFonts w:ascii="Verdana" w:eastAsiaTheme="minorHAnsi" w:hAnsi="Verdana" w:cstheme="minorHAnsi"/>
          <w:sz w:val="20"/>
          <w:szCs w:val="20"/>
        </w:rPr>
        <w:t xml:space="preserve">been </w:t>
      </w:r>
      <w:r w:rsidRPr="001A7334">
        <w:rPr>
          <w:rFonts w:ascii="Verdana" w:eastAsiaTheme="minorHAnsi" w:hAnsi="Verdana" w:cstheme="minorHAnsi"/>
          <w:sz w:val="20"/>
          <w:szCs w:val="20"/>
        </w:rPr>
        <w:t>used in more high end studios and on more famous recordings than it is possible to count.</w:t>
      </w:r>
      <w:r w:rsidRPr="00485593">
        <w:rPr>
          <w:rFonts w:ascii="Verdana" w:eastAsiaTheme="minorHAnsi" w:hAnsi="Verdana" w:cstheme="minorHAnsi"/>
          <w:sz w:val="20"/>
          <w:szCs w:val="20"/>
        </w:rPr>
        <w:t xml:space="preserve"> AMS Neve will be marking the occasion with the launch of another product that is destined to become equally iconic. Please visit booth </w:t>
      </w:r>
      <w:r w:rsidR="001A7334" w:rsidRPr="001A7334">
        <w:rPr>
          <w:rFonts w:ascii="Verdana" w:eastAsiaTheme="minorHAnsi" w:hAnsi="Verdana" w:cstheme="minorHAnsi"/>
          <w:b/>
          <w:bCs/>
          <w:sz w:val="20"/>
          <w:szCs w:val="20"/>
        </w:rPr>
        <w:t xml:space="preserve">14008 </w:t>
      </w:r>
      <w:r w:rsidR="001A7334" w:rsidRPr="001A7334">
        <w:rPr>
          <w:rFonts w:ascii="Verdana" w:eastAsiaTheme="minorHAnsi" w:hAnsi="Verdana" w:cstheme="minorHAnsi"/>
          <w:sz w:val="20"/>
          <w:szCs w:val="20"/>
        </w:rPr>
        <w:t xml:space="preserve">in </w:t>
      </w:r>
      <w:r w:rsidR="001A7334" w:rsidRPr="001A7334">
        <w:rPr>
          <w:rFonts w:ascii="Verdana" w:eastAsiaTheme="minorHAnsi" w:hAnsi="Verdana" w:cstheme="minorHAnsi"/>
          <w:b/>
          <w:bCs/>
          <w:sz w:val="20"/>
          <w:szCs w:val="20"/>
        </w:rPr>
        <w:t>Hall ACC, North Level 1</w:t>
      </w:r>
      <w:r w:rsidRPr="00485593">
        <w:rPr>
          <w:rFonts w:ascii="Verdana" w:eastAsiaTheme="minorHAnsi" w:hAnsi="Verdana" w:cstheme="minorHAnsi"/>
          <w:sz w:val="20"/>
          <w:szCs w:val="20"/>
        </w:rPr>
        <w:t xml:space="preserve"> for a big reveal on the first morning of the show. </w:t>
      </w:r>
    </w:p>
    <w:p w14:paraId="730BADC6" w14:textId="77777777" w:rsidR="00485593" w:rsidRPr="00485593" w:rsidRDefault="00485593" w:rsidP="00485593">
      <w:pPr>
        <w:spacing w:after="0"/>
        <w:jc w:val="both"/>
        <w:rPr>
          <w:rFonts w:ascii="Verdana" w:eastAsiaTheme="minorHAnsi" w:hAnsi="Verdana" w:cstheme="minorHAnsi"/>
          <w:sz w:val="20"/>
          <w:szCs w:val="20"/>
        </w:rPr>
      </w:pPr>
    </w:p>
    <w:p w14:paraId="72F66644" w14:textId="77777777" w:rsidR="000A3190" w:rsidRPr="00485593" w:rsidRDefault="000A3190" w:rsidP="000A3190">
      <w:pPr>
        <w:pStyle w:val="NoSpacing"/>
        <w:spacing w:line="276" w:lineRule="auto"/>
        <w:jc w:val="center"/>
        <w:rPr>
          <w:rFonts w:ascii="Verdana" w:hAnsi="Verdana" w:cstheme="minorHAnsi"/>
          <w:b/>
          <w:sz w:val="20"/>
          <w:szCs w:val="20"/>
          <w:lang w:eastAsia="en-GB"/>
        </w:rPr>
      </w:pPr>
      <w:r w:rsidRPr="00485593">
        <w:rPr>
          <w:rFonts w:ascii="Verdana" w:hAnsi="Verdana" w:cstheme="minorHAnsi"/>
          <w:b/>
          <w:sz w:val="20"/>
          <w:szCs w:val="20"/>
          <w:lang w:eastAsia="en-GB"/>
        </w:rPr>
        <w:t>-ends-</w:t>
      </w:r>
    </w:p>
    <w:p w14:paraId="515361EF" w14:textId="24988FB6" w:rsidR="00944DDC" w:rsidRDefault="00944DDC" w:rsidP="000A3190">
      <w:pPr>
        <w:pStyle w:val="NoSpacing"/>
        <w:rPr>
          <w:rFonts w:ascii="Verdana" w:hAnsi="Verdana" w:cstheme="minorHAnsi"/>
          <w:sz w:val="20"/>
          <w:szCs w:val="20"/>
          <w:lang w:eastAsia="en-GB"/>
        </w:rPr>
      </w:pPr>
    </w:p>
    <w:p w14:paraId="0BCDEEFF" w14:textId="77777777" w:rsidR="00944DDC" w:rsidRDefault="00944DDC" w:rsidP="000A3190">
      <w:pPr>
        <w:pStyle w:val="NoSpacing"/>
        <w:rPr>
          <w:rFonts w:ascii="Verdana" w:hAnsi="Verdana"/>
          <w:b/>
          <w:bCs/>
          <w:sz w:val="20"/>
          <w:szCs w:val="20"/>
        </w:rPr>
      </w:pPr>
    </w:p>
    <w:p w14:paraId="5D49E75E" w14:textId="140650B8" w:rsidR="000A3190" w:rsidRPr="00485593" w:rsidRDefault="000A3190" w:rsidP="000A3190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485593">
        <w:rPr>
          <w:rFonts w:ascii="Verdana" w:hAnsi="Verdana"/>
          <w:b/>
          <w:bCs/>
          <w:sz w:val="20"/>
          <w:szCs w:val="20"/>
        </w:rPr>
        <w:t>About AMS Neve</w:t>
      </w:r>
    </w:p>
    <w:p w14:paraId="163D43A1" w14:textId="391FC3F0" w:rsidR="000A3190" w:rsidRPr="00485593" w:rsidRDefault="000A3190" w:rsidP="000A3190">
      <w:pPr>
        <w:pStyle w:val="NoSpacing"/>
        <w:jc w:val="both"/>
        <w:rPr>
          <w:rFonts w:ascii="Verdana" w:hAnsi="Verdana"/>
          <w:sz w:val="20"/>
          <w:szCs w:val="20"/>
        </w:rPr>
      </w:pPr>
      <w:r w:rsidRPr="00485593">
        <w:rPr>
          <w:rFonts w:ascii="Verdana" w:hAnsi="Verdana"/>
          <w:sz w:val="20"/>
          <w:szCs w:val="20"/>
        </w:rPr>
        <w:t>AMS Neve engineers have pioneered the greatest proportion of the ground-breaking techniques in the professional audio industry.  Just a few examples of “world firsts” are moving fader automation, hard disk editing, digital console technology, digital audio for film, microprocessor-controlled effects units and standards such as MADI.</w:t>
      </w:r>
    </w:p>
    <w:p w14:paraId="4758360E" w14:textId="05FE977A" w:rsidR="000A3190" w:rsidRPr="00485593" w:rsidRDefault="000A3190" w:rsidP="000A3190">
      <w:pPr>
        <w:pStyle w:val="NoSpacing"/>
        <w:jc w:val="both"/>
        <w:rPr>
          <w:rFonts w:ascii="Verdana" w:hAnsi="Verdana"/>
          <w:sz w:val="20"/>
          <w:szCs w:val="20"/>
        </w:rPr>
      </w:pPr>
      <w:r w:rsidRPr="00485593">
        <w:rPr>
          <w:rFonts w:ascii="Verdana" w:hAnsi="Verdana"/>
          <w:sz w:val="20"/>
          <w:szCs w:val="20"/>
        </w:rPr>
        <w:lastRenderedPageBreak/>
        <w:t>The most discerning artists, producers and facility owners regard AMS Neve products as number one for desirability on their equipment list and have done so for the past fifty years. </w:t>
      </w:r>
    </w:p>
    <w:p w14:paraId="1E1E8444" w14:textId="77777777" w:rsidR="000A3190" w:rsidRPr="00485593" w:rsidRDefault="000A3190" w:rsidP="000A3190">
      <w:pPr>
        <w:pStyle w:val="NoSpacing"/>
        <w:jc w:val="both"/>
        <w:rPr>
          <w:rFonts w:ascii="Verdana" w:hAnsi="Verdana"/>
          <w:sz w:val="20"/>
          <w:szCs w:val="20"/>
        </w:rPr>
      </w:pPr>
      <w:r w:rsidRPr="00485593">
        <w:rPr>
          <w:rFonts w:ascii="Verdana" w:hAnsi="Verdana"/>
          <w:sz w:val="20"/>
          <w:szCs w:val="20"/>
        </w:rPr>
        <w:t>Recognised by all the premier bodies in the various fields of music, TV and film, the products and their designers have been honoured by two Scientific and Engineering Academy® Awards, an Emmy™ and a Grammy™ amongst many others.</w:t>
      </w:r>
    </w:p>
    <w:p w14:paraId="022A6870" w14:textId="57870C82" w:rsidR="000A3190" w:rsidRPr="00485593" w:rsidRDefault="000A3190" w:rsidP="000A3190">
      <w:pPr>
        <w:pStyle w:val="NoSpacing"/>
        <w:jc w:val="both"/>
        <w:rPr>
          <w:rFonts w:ascii="Verdana" w:hAnsi="Verdana"/>
          <w:sz w:val="20"/>
          <w:szCs w:val="20"/>
        </w:rPr>
      </w:pPr>
      <w:r w:rsidRPr="00485593">
        <w:rPr>
          <w:rFonts w:ascii="Verdana" w:hAnsi="Verdana"/>
          <w:sz w:val="20"/>
          <w:szCs w:val="20"/>
        </w:rPr>
        <w:t xml:space="preserve">All AMS Neve products are designed and built in-house at the company’s Headquarters in Burnley, England. For more information please visit: </w:t>
      </w:r>
      <w:hyperlink r:id="rId7" w:history="1">
        <w:r w:rsidRPr="00485593">
          <w:rPr>
            <w:rStyle w:val="Hyperlink"/>
            <w:rFonts w:ascii="Verdana" w:hAnsi="Verdana"/>
            <w:sz w:val="20"/>
            <w:szCs w:val="20"/>
          </w:rPr>
          <w:t>http://www.ams-neve.com</w:t>
        </w:r>
      </w:hyperlink>
      <w:r w:rsidRPr="00485593">
        <w:rPr>
          <w:rFonts w:ascii="Verdana" w:hAnsi="Verdana"/>
          <w:sz w:val="20"/>
          <w:szCs w:val="20"/>
          <w:u w:val="single"/>
        </w:rPr>
        <w:t xml:space="preserve"> </w:t>
      </w:r>
    </w:p>
    <w:p w14:paraId="24DD5901" w14:textId="77777777" w:rsidR="000A3190" w:rsidRPr="00485593" w:rsidRDefault="000A3190" w:rsidP="000A3190">
      <w:pPr>
        <w:pStyle w:val="NoSpacing"/>
        <w:rPr>
          <w:rFonts w:ascii="Verdana" w:hAnsi="Verdana" w:cstheme="minorHAnsi"/>
          <w:b/>
          <w:sz w:val="20"/>
          <w:szCs w:val="20"/>
        </w:rPr>
      </w:pPr>
    </w:p>
    <w:p w14:paraId="671E649E" w14:textId="77777777" w:rsidR="00944DDC" w:rsidRPr="00944DDC" w:rsidRDefault="00944DDC" w:rsidP="00944DDC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944DDC">
        <w:rPr>
          <w:rFonts w:ascii="Verdana" w:hAnsi="Verdana"/>
          <w:b/>
          <w:bCs/>
          <w:sz w:val="20"/>
          <w:szCs w:val="20"/>
        </w:rPr>
        <w:t xml:space="preserve">For further information please contact: </w:t>
      </w:r>
    </w:p>
    <w:p w14:paraId="1406F83D" w14:textId="77777777" w:rsidR="00944DDC" w:rsidRPr="00944DDC" w:rsidRDefault="00944DDC" w:rsidP="00944DDC">
      <w:pPr>
        <w:pStyle w:val="NoSpacing"/>
        <w:rPr>
          <w:rFonts w:ascii="Verdana" w:hAnsi="Verdana"/>
          <w:sz w:val="20"/>
          <w:szCs w:val="20"/>
        </w:rPr>
      </w:pPr>
      <w:r w:rsidRPr="00944DDC">
        <w:rPr>
          <w:rFonts w:ascii="Verdana" w:hAnsi="Verdana"/>
          <w:sz w:val="20"/>
          <w:szCs w:val="20"/>
        </w:rPr>
        <w:t xml:space="preserve">Liz Wilkinson </w:t>
      </w:r>
      <w:hyperlink r:id="rId8" w:history="1">
        <w:r w:rsidRPr="00944DDC">
          <w:rPr>
            <w:rFonts w:ascii="Verdana" w:hAnsi="Verdana"/>
            <w:color w:val="0563C1" w:themeColor="hyperlink"/>
            <w:sz w:val="20"/>
            <w:szCs w:val="20"/>
            <w:u w:val="single"/>
          </w:rPr>
          <w:t>liz.wilkinson@ams-neve.com</w:t>
        </w:r>
      </w:hyperlink>
      <w:r w:rsidRPr="00944DDC">
        <w:rPr>
          <w:rFonts w:ascii="Verdana" w:hAnsi="Verdana"/>
          <w:sz w:val="20"/>
          <w:szCs w:val="20"/>
        </w:rPr>
        <w:t xml:space="preserve"> </w:t>
      </w:r>
    </w:p>
    <w:p w14:paraId="6A6DF2C8" w14:textId="77777777" w:rsidR="00944DDC" w:rsidRPr="00944DDC" w:rsidRDefault="00944DDC" w:rsidP="00944DDC">
      <w:pPr>
        <w:pStyle w:val="NoSpacing"/>
        <w:rPr>
          <w:rFonts w:ascii="Verdana" w:hAnsi="Verdana"/>
          <w:sz w:val="20"/>
          <w:szCs w:val="20"/>
        </w:rPr>
      </w:pPr>
      <w:r w:rsidRPr="00944DDC">
        <w:rPr>
          <w:rFonts w:ascii="Verdana" w:hAnsi="Verdana"/>
          <w:sz w:val="20"/>
          <w:szCs w:val="20"/>
        </w:rPr>
        <w:t xml:space="preserve">David Walton </w:t>
      </w:r>
      <w:hyperlink r:id="rId9" w:history="1">
        <w:r w:rsidRPr="00944DDC">
          <w:rPr>
            <w:rFonts w:ascii="Verdana" w:hAnsi="Verdana"/>
            <w:color w:val="0563C1" w:themeColor="hyperlink"/>
            <w:sz w:val="20"/>
            <w:szCs w:val="20"/>
            <w:u w:val="single"/>
          </w:rPr>
          <w:t>david.walton@ams-neve.com</w:t>
        </w:r>
      </w:hyperlink>
      <w:r w:rsidRPr="00944DDC">
        <w:rPr>
          <w:rFonts w:ascii="Verdana" w:hAnsi="Verdana"/>
          <w:sz w:val="20"/>
          <w:szCs w:val="20"/>
        </w:rPr>
        <w:t xml:space="preserve"> </w:t>
      </w:r>
    </w:p>
    <w:p w14:paraId="1707CC75" w14:textId="77777777" w:rsidR="00944DDC" w:rsidRPr="00944DDC" w:rsidRDefault="00944DDC" w:rsidP="00944DDC">
      <w:pPr>
        <w:pStyle w:val="NoSpacing"/>
        <w:rPr>
          <w:rFonts w:ascii="Verdana" w:hAnsi="Verdana"/>
          <w:sz w:val="20"/>
          <w:szCs w:val="20"/>
        </w:rPr>
      </w:pPr>
      <w:r w:rsidRPr="00944DDC">
        <w:rPr>
          <w:rFonts w:ascii="Verdana" w:hAnsi="Verdana"/>
          <w:sz w:val="20"/>
          <w:szCs w:val="20"/>
        </w:rPr>
        <w:t>Tel: +44 1282 457011</w:t>
      </w:r>
    </w:p>
    <w:p w14:paraId="6864C4B7" w14:textId="77777777" w:rsidR="00944DDC" w:rsidRDefault="00944DDC" w:rsidP="000A3190">
      <w:pPr>
        <w:pStyle w:val="NoSpacing"/>
        <w:rPr>
          <w:rFonts w:ascii="Verdana" w:hAnsi="Verdana" w:cstheme="minorHAnsi"/>
          <w:b/>
          <w:sz w:val="20"/>
          <w:szCs w:val="20"/>
        </w:rPr>
      </w:pPr>
    </w:p>
    <w:p w14:paraId="10C16A79" w14:textId="77777777" w:rsidR="00944DDC" w:rsidRDefault="00944DDC" w:rsidP="000A3190">
      <w:pPr>
        <w:pStyle w:val="NoSpacing"/>
        <w:rPr>
          <w:rFonts w:ascii="Verdana" w:hAnsi="Verdana" w:cstheme="minorHAnsi"/>
          <w:b/>
          <w:sz w:val="20"/>
          <w:szCs w:val="20"/>
        </w:rPr>
      </w:pPr>
    </w:p>
    <w:p w14:paraId="323C7A9E" w14:textId="7CDBA121" w:rsidR="000A3190" w:rsidRPr="00485593" w:rsidRDefault="000A3190" w:rsidP="000A3190">
      <w:pPr>
        <w:pStyle w:val="NoSpacing"/>
        <w:rPr>
          <w:rFonts w:ascii="Verdana" w:hAnsi="Verdana" w:cstheme="minorHAnsi"/>
          <w:b/>
          <w:sz w:val="20"/>
          <w:szCs w:val="20"/>
        </w:rPr>
      </w:pPr>
      <w:r w:rsidRPr="00485593">
        <w:rPr>
          <w:rFonts w:ascii="Verdana" w:hAnsi="Verdana" w:cstheme="minorHAnsi"/>
          <w:b/>
          <w:sz w:val="20"/>
          <w:szCs w:val="20"/>
        </w:rPr>
        <w:t>Follow AMS Neve:</w:t>
      </w:r>
    </w:p>
    <w:p w14:paraId="5538CD3F" w14:textId="76272188" w:rsidR="000A3190" w:rsidRPr="00485593" w:rsidRDefault="000A3190" w:rsidP="000A3190">
      <w:pPr>
        <w:pStyle w:val="NoSpacing"/>
        <w:rPr>
          <w:rFonts w:ascii="Verdana" w:hAnsi="Verdana" w:cstheme="minorHAnsi"/>
          <w:sz w:val="20"/>
          <w:szCs w:val="20"/>
        </w:rPr>
      </w:pPr>
      <w:r w:rsidRPr="00485593">
        <w:rPr>
          <w:rFonts w:ascii="Verdana" w:hAnsi="Verdana" w:cstheme="minorHAnsi"/>
          <w:sz w:val="20"/>
          <w:szCs w:val="20"/>
        </w:rPr>
        <w:t xml:space="preserve">Facebook: </w:t>
      </w:r>
      <w:hyperlink r:id="rId10" w:history="1">
        <w:r w:rsidR="00721E3A" w:rsidRPr="00485593">
          <w:rPr>
            <w:rStyle w:val="Hyperlink"/>
            <w:rFonts w:ascii="Verdana" w:hAnsi="Verdana" w:cstheme="minorHAnsi"/>
            <w:sz w:val="20"/>
            <w:szCs w:val="20"/>
          </w:rPr>
          <w:t>@AMSNeveLTD</w:t>
        </w:r>
      </w:hyperlink>
    </w:p>
    <w:p w14:paraId="7F26DF85" w14:textId="0E03FE67" w:rsidR="000A3190" w:rsidRPr="00485593" w:rsidRDefault="000A3190" w:rsidP="000A3190">
      <w:pPr>
        <w:pStyle w:val="NoSpacing"/>
        <w:rPr>
          <w:rFonts w:ascii="Verdana" w:hAnsi="Verdana" w:cstheme="minorHAnsi"/>
          <w:sz w:val="20"/>
          <w:szCs w:val="20"/>
        </w:rPr>
      </w:pPr>
      <w:r w:rsidRPr="00485593">
        <w:rPr>
          <w:rFonts w:ascii="Verdana" w:hAnsi="Verdana" w:cstheme="minorHAnsi"/>
          <w:sz w:val="20"/>
          <w:szCs w:val="20"/>
        </w:rPr>
        <w:t xml:space="preserve">Twitter: </w:t>
      </w:r>
      <w:hyperlink r:id="rId11" w:history="1">
        <w:r w:rsidR="00721E3A" w:rsidRPr="00485593">
          <w:rPr>
            <w:rStyle w:val="Hyperlink"/>
            <w:rFonts w:ascii="Verdana" w:hAnsi="Verdana" w:cstheme="minorHAnsi"/>
            <w:sz w:val="20"/>
            <w:szCs w:val="20"/>
          </w:rPr>
          <w:t>@AMSNeveLTD</w:t>
        </w:r>
      </w:hyperlink>
    </w:p>
    <w:p w14:paraId="1159F844" w14:textId="22F47D3B" w:rsidR="000A3190" w:rsidRPr="00485593" w:rsidRDefault="000A3190" w:rsidP="000A3190">
      <w:pPr>
        <w:pStyle w:val="NoSpacing"/>
        <w:rPr>
          <w:rFonts w:ascii="Verdana" w:hAnsi="Verdana" w:cstheme="minorHAnsi"/>
          <w:sz w:val="20"/>
          <w:szCs w:val="20"/>
        </w:rPr>
      </w:pPr>
      <w:r w:rsidRPr="00485593">
        <w:rPr>
          <w:rFonts w:ascii="Verdana" w:hAnsi="Verdana" w:cstheme="minorHAnsi"/>
          <w:sz w:val="20"/>
          <w:szCs w:val="20"/>
        </w:rPr>
        <w:t xml:space="preserve">LinkedIn: </w:t>
      </w:r>
      <w:hyperlink r:id="rId12" w:history="1">
        <w:r w:rsidR="00A356CE" w:rsidRPr="00485593">
          <w:rPr>
            <w:rStyle w:val="Hyperlink"/>
            <w:rFonts w:ascii="Verdana" w:hAnsi="Verdana" w:cstheme="minorHAnsi"/>
            <w:sz w:val="20"/>
            <w:szCs w:val="20"/>
          </w:rPr>
          <w:t>AMS Neve</w:t>
        </w:r>
      </w:hyperlink>
    </w:p>
    <w:p w14:paraId="4396016D" w14:textId="69F84793" w:rsidR="000A3190" w:rsidRPr="00485593" w:rsidRDefault="000A3190" w:rsidP="000A3190">
      <w:pPr>
        <w:pStyle w:val="NoSpacing"/>
        <w:rPr>
          <w:rFonts w:ascii="Verdana" w:hAnsi="Verdana" w:cstheme="minorHAnsi"/>
          <w:sz w:val="20"/>
          <w:szCs w:val="20"/>
        </w:rPr>
      </w:pPr>
      <w:r w:rsidRPr="00485593">
        <w:rPr>
          <w:rFonts w:ascii="Verdana" w:hAnsi="Verdana" w:cstheme="minorHAnsi"/>
          <w:sz w:val="20"/>
          <w:szCs w:val="20"/>
        </w:rPr>
        <w:t xml:space="preserve">Instagram: </w:t>
      </w:r>
      <w:hyperlink r:id="rId13" w:history="1">
        <w:r w:rsidR="00A356CE" w:rsidRPr="00485593">
          <w:rPr>
            <w:rStyle w:val="Hyperlink"/>
            <w:rFonts w:ascii="Verdana" w:hAnsi="Verdana" w:cstheme="minorHAnsi"/>
            <w:sz w:val="20"/>
            <w:szCs w:val="20"/>
          </w:rPr>
          <w:t>AMS Neve</w:t>
        </w:r>
      </w:hyperlink>
    </w:p>
    <w:p w14:paraId="62FB75F3" w14:textId="68A93598" w:rsidR="000A3190" w:rsidRPr="00485593" w:rsidRDefault="000A3190" w:rsidP="00D24106">
      <w:pPr>
        <w:pStyle w:val="NoSpacing"/>
        <w:rPr>
          <w:rFonts w:ascii="Verdana" w:hAnsi="Verdana" w:cstheme="minorHAnsi"/>
          <w:sz w:val="20"/>
          <w:szCs w:val="20"/>
        </w:rPr>
      </w:pPr>
      <w:r w:rsidRPr="00485593">
        <w:rPr>
          <w:rFonts w:ascii="Verdana" w:hAnsi="Verdana" w:cstheme="minorHAnsi"/>
          <w:sz w:val="20"/>
          <w:szCs w:val="20"/>
        </w:rPr>
        <w:t>You</w:t>
      </w:r>
      <w:r w:rsidR="00A356CE" w:rsidRPr="00485593">
        <w:rPr>
          <w:rFonts w:ascii="Verdana" w:hAnsi="Verdana" w:cstheme="minorHAnsi"/>
          <w:sz w:val="20"/>
          <w:szCs w:val="20"/>
        </w:rPr>
        <w:t>T</w:t>
      </w:r>
      <w:r w:rsidRPr="00485593">
        <w:rPr>
          <w:rFonts w:ascii="Verdana" w:hAnsi="Verdana" w:cstheme="minorHAnsi"/>
          <w:sz w:val="20"/>
          <w:szCs w:val="20"/>
        </w:rPr>
        <w:t xml:space="preserve">ube: </w:t>
      </w:r>
      <w:hyperlink r:id="rId14" w:history="1">
        <w:r w:rsidR="00A356CE" w:rsidRPr="00485593">
          <w:rPr>
            <w:rStyle w:val="Hyperlink"/>
            <w:rFonts w:ascii="Verdana" w:hAnsi="Verdana" w:cstheme="minorHAnsi"/>
            <w:sz w:val="20"/>
            <w:szCs w:val="20"/>
          </w:rPr>
          <w:t>AMS Neve</w:t>
        </w:r>
      </w:hyperlink>
    </w:p>
    <w:p w14:paraId="63E8E8EE" w14:textId="77777777" w:rsidR="000A3190" w:rsidRPr="00485593" w:rsidRDefault="000A3190" w:rsidP="000A3190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p w14:paraId="793CE3C0" w14:textId="77777777" w:rsidR="000A3190" w:rsidRPr="00485593" w:rsidRDefault="000A3190" w:rsidP="000A3190">
      <w:pPr>
        <w:spacing w:after="0"/>
        <w:jc w:val="both"/>
        <w:rPr>
          <w:rFonts w:ascii="Verdana" w:hAnsi="Verdana" w:cstheme="minorHAnsi"/>
          <w:b/>
          <w:sz w:val="20"/>
          <w:szCs w:val="20"/>
        </w:rPr>
      </w:pPr>
      <w:r w:rsidRPr="00485593">
        <w:rPr>
          <w:rFonts w:ascii="Verdana" w:hAnsi="Verdana" w:cstheme="minorHAnsi"/>
          <w:b/>
          <w:sz w:val="20"/>
          <w:szCs w:val="20"/>
        </w:rPr>
        <w:t>Press Contact:</w:t>
      </w:r>
    </w:p>
    <w:p w14:paraId="3E9AB65F" w14:textId="77777777" w:rsidR="00D24106" w:rsidRPr="00485593" w:rsidRDefault="00D24106" w:rsidP="000A3190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85593">
        <w:rPr>
          <w:rFonts w:ascii="Verdana" w:hAnsi="Verdana" w:cstheme="minorHAnsi"/>
          <w:sz w:val="20"/>
          <w:szCs w:val="20"/>
        </w:rPr>
        <w:t>Sue Sillitoe</w:t>
      </w:r>
    </w:p>
    <w:p w14:paraId="2FFA2F2B" w14:textId="1556D0F3" w:rsidR="000A3190" w:rsidRPr="00485593" w:rsidRDefault="000A3190" w:rsidP="000A3190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85593">
        <w:rPr>
          <w:rFonts w:ascii="Verdana" w:hAnsi="Verdana" w:cstheme="minorHAnsi"/>
          <w:sz w:val="20"/>
          <w:szCs w:val="20"/>
        </w:rPr>
        <w:t xml:space="preserve">White Noise PR </w:t>
      </w:r>
    </w:p>
    <w:p w14:paraId="2BF0462F" w14:textId="77777777" w:rsidR="000A3190" w:rsidRPr="00485593" w:rsidRDefault="000A3190" w:rsidP="000A3190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485593">
        <w:rPr>
          <w:rFonts w:ascii="Verdana" w:hAnsi="Verdana" w:cstheme="minorHAnsi"/>
          <w:sz w:val="20"/>
          <w:szCs w:val="20"/>
        </w:rPr>
        <w:t>Phone: +44 (0) 1666 500142</w:t>
      </w:r>
    </w:p>
    <w:p w14:paraId="3BC15071" w14:textId="77777777" w:rsidR="000A3190" w:rsidRPr="00485593" w:rsidRDefault="000A3190" w:rsidP="000A3190">
      <w:pPr>
        <w:spacing w:after="0"/>
        <w:jc w:val="both"/>
        <w:rPr>
          <w:rFonts w:ascii="Verdana" w:hAnsi="Verdana" w:cstheme="minorHAnsi"/>
          <w:color w:val="0000FF"/>
          <w:sz w:val="20"/>
          <w:szCs w:val="20"/>
          <w:u w:val="single"/>
        </w:rPr>
      </w:pPr>
      <w:r w:rsidRPr="00485593">
        <w:rPr>
          <w:rFonts w:ascii="Verdana" w:hAnsi="Verdana" w:cstheme="minorHAnsi"/>
          <w:sz w:val="20"/>
          <w:szCs w:val="20"/>
        </w:rPr>
        <w:t xml:space="preserve">Email: </w:t>
      </w:r>
      <w:hyperlink r:id="rId15" w:history="1">
        <w:r w:rsidRPr="00485593">
          <w:rPr>
            <w:rStyle w:val="Hyperlink"/>
            <w:rFonts w:ascii="Verdana" w:hAnsi="Verdana" w:cstheme="minorHAnsi"/>
            <w:sz w:val="20"/>
            <w:szCs w:val="20"/>
          </w:rPr>
          <w:t>sue@whitenoisepr.co.uk</w:t>
        </w:r>
      </w:hyperlink>
    </w:p>
    <w:p w14:paraId="0237D0F4" w14:textId="77777777" w:rsidR="000A3190" w:rsidRPr="00485593" w:rsidRDefault="000A3190" w:rsidP="000A3190">
      <w:pPr>
        <w:spacing w:after="0"/>
        <w:jc w:val="both"/>
        <w:rPr>
          <w:rFonts w:ascii="Verdana" w:eastAsia="Times" w:hAnsi="Verdana" w:cstheme="minorHAnsi"/>
          <w:sz w:val="20"/>
          <w:szCs w:val="20"/>
        </w:rPr>
      </w:pPr>
    </w:p>
    <w:p w14:paraId="2828E15C" w14:textId="77777777" w:rsidR="000A3190" w:rsidRPr="00485593" w:rsidRDefault="000A3190">
      <w:pPr>
        <w:rPr>
          <w:rFonts w:ascii="Verdana" w:hAnsi="Verdana" w:cstheme="minorHAnsi"/>
          <w:sz w:val="20"/>
          <w:szCs w:val="20"/>
        </w:rPr>
      </w:pPr>
    </w:p>
    <w:sectPr w:rsidR="000A3190" w:rsidRPr="00485593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8F712" w14:textId="77777777" w:rsidR="007D01E6" w:rsidRDefault="007D01E6" w:rsidP="000A3190">
      <w:pPr>
        <w:spacing w:after="0" w:line="240" w:lineRule="auto"/>
      </w:pPr>
      <w:r>
        <w:separator/>
      </w:r>
    </w:p>
  </w:endnote>
  <w:endnote w:type="continuationSeparator" w:id="0">
    <w:p w14:paraId="28080F27" w14:textId="77777777" w:rsidR="007D01E6" w:rsidRDefault="007D01E6" w:rsidP="000A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23158" w14:textId="77777777" w:rsidR="007D01E6" w:rsidRDefault="007D01E6" w:rsidP="000A3190">
      <w:pPr>
        <w:spacing w:after="0" w:line="240" w:lineRule="auto"/>
      </w:pPr>
      <w:r>
        <w:separator/>
      </w:r>
    </w:p>
  </w:footnote>
  <w:footnote w:type="continuationSeparator" w:id="0">
    <w:p w14:paraId="43983182" w14:textId="77777777" w:rsidR="007D01E6" w:rsidRDefault="007D01E6" w:rsidP="000A3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DB85E" w14:textId="73823FCC" w:rsidR="000A3190" w:rsidRDefault="000A3190" w:rsidP="000A3190">
    <w:pPr>
      <w:pStyle w:val="Header"/>
      <w:jc w:val="center"/>
    </w:pPr>
    <w:r>
      <w:rPr>
        <w:noProof/>
      </w:rPr>
      <w:drawing>
        <wp:inline distT="0" distB="0" distL="0" distR="0" wp14:anchorId="6F093838" wp14:editId="606DC822">
          <wp:extent cx="3054350" cy="1172845"/>
          <wp:effectExtent l="0" t="0" r="0" b="825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0" cy="1172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2B6C272" w14:textId="77777777" w:rsidR="000A3190" w:rsidRDefault="000A31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90"/>
    <w:rsid w:val="000425A6"/>
    <w:rsid w:val="000A3190"/>
    <w:rsid w:val="001A7334"/>
    <w:rsid w:val="004044C1"/>
    <w:rsid w:val="00485593"/>
    <w:rsid w:val="004A7F63"/>
    <w:rsid w:val="00721E3A"/>
    <w:rsid w:val="00777B51"/>
    <w:rsid w:val="007D01E6"/>
    <w:rsid w:val="00944DDC"/>
    <w:rsid w:val="00A356CE"/>
    <w:rsid w:val="00B2662A"/>
    <w:rsid w:val="00D24106"/>
    <w:rsid w:val="00D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B2599"/>
  <w15:chartTrackingRefBased/>
  <w15:docId w15:val="{37111E92-8F5F-4808-990E-714CFBCC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1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A3190"/>
  </w:style>
  <w:style w:type="paragraph" w:styleId="Footer">
    <w:name w:val="footer"/>
    <w:basedOn w:val="Normal"/>
    <w:link w:val="FooterChar"/>
    <w:uiPriority w:val="99"/>
    <w:unhideWhenUsed/>
    <w:rsid w:val="000A31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A3190"/>
  </w:style>
  <w:style w:type="character" w:styleId="Hyperlink">
    <w:name w:val="Hyperlink"/>
    <w:uiPriority w:val="99"/>
    <w:unhideWhenUsed/>
    <w:rsid w:val="000A3190"/>
    <w:rPr>
      <w:color w:val="0000FF"/>
      <w:u w:val="single"/>
    </w:rPr>
  </w:style>
  <w:style w:type="paragraph" w:styleId="NoSpacing">
    <w:name w:val="No Spacing"/>
    <w:uiPriority w:val="1"/>
    <w:qFormat/>
    <w:rsid w:val="000A3190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A3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1E3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7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334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3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wilkinson@ams-neve.com" TargetMode="External"/><Relationship Id="rId13" Type="http://schemas.openxmlformats.org/officeDocument/2006/relationships/hyperlink" Target="https://www.instagram.com/ams_nev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ms-neve.com" TargetMode="External"/><Relationship Id="rId12" Type="http://schemas.openxmlformats.org/officeDocument/2006/relationships/hyperlink" Target="https://www.linkedin.com/company/ams-nev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ams-neve.com" TargetMode="External"/><Relationship Id="rId11" Type="http://schemas.openxmlformats.org/officeDocument/2006/relationships/hyperlink" Target="https://twitter.com/AMSNeveLtd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ue@whitenoisepr.co.uk" TargetMode="External"/><Relationship Id="rId10" Type="http://schemas.openxmlformats.org/officeDocument/2006/relationships/hyperlink" Target="https://www.facebook.com/pg/AMSNeveLTD/about/?ref=page_interna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avid.walton@ams-neve.com" TargetMode="External"/><Relationship Id="rId14" Type="http://schemas.openxmlformats.org/officeDocument/2006/relationships/hyperlink" Target="https://www.youtube.com/user/AMSNeveLt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Sillitoe</dc:creator>
  <cp:keywords/>
  <dc:description/>
  <cp:lastModifiedBy>Sue Sillitoe</cp:lastModifiedBy>
  <cp:revision>4</cp:revision>
  <dcterms:created xsi:type="dcterms:W3CDTF">2019-12-05T17:04:00Z</dcterms:created>
  <dcterms:modified xsi:type="dcterms:W3CDTF">2019-12-06T09:01:00Z</dcterms:modified>
</cp:coreProperties>
</file>